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F6A8E" w14:textId="77777777" w:rsidR="00DC1734" w:rsidRPr="00CB5D20" w:rsidRDefault="00DC1734" w:rsidP="00DC1734">
      <w:pPr>
        <w:pStyle w:val="1"/>
        <w:spacing w:before="78"/>
        <w:jc w:val="right"/>
        <w:rPr>
          <w:sz w:val="20"/>
          <w:szCs w:val="20"/>
        </w:rPr>
      </w:pPr>
      <w:r w:rsidRPr="00CB5D20">
        <w:rPr>
          <w:sz w:val="20"/>
          <w:szCs w:val="20"/>
        </w:rPr>
        <w:t>УТВЕРЖДЕНО</w:t>
      </w:r>
    </w:p>
    <w:p w14:paraId="5D9F78CB" w14:textId="453774F5" w:rsidR="00DC1734" w:rsidRPr="00CB5D20" w:rsidRDefault="00DC1734" w:rsidP="00DC1734">
      <w:pPr>
        <w:pStyle w:val="1"/>
        <w:spacing w:before="78"/>
        <w:jc w:val="right"/>
        <w:rPr>
          <w:sz w:val="20"/>
          <w:szCs w:val="20"/>
        </w:rPr>
      </w:pPr>
      <w:r w:rsidRPr="00CB5D20">
        <w:rPr>
          <w:sz w:val="20"/>
          <w:szCs w:val="20"/>
        </w:rPr>
        <w:t xml:space="preserve"> Приказом Генерального директора Общества с ограниченной ответственностью «Коммерческие и маркетинговые коммуникации» 1</w:t>
      </w:r>
      <w:r w:rsidR="00BE3A3D" w:rsidRPr="00F943BA">
        <w:rPr>
          <w:sz w:val="20"/>
          <w:szCs w:val="20"/>
        </w:rPr>
        <w:t>0</w:t>
      </w:r>
      <w:r w:rsidRPr="00CB5D20">
        <w:rPr>
          <w:sz w:val="20"/>
          <w:szCs w:val="20"/>
        </w:rPr>
        <w:t xml:space="preserve"> </w:t>
      </w:r>
      <w:r w:rsidR="00BE3A3D">
        <w:rPr>
          <w:sz w:val="20"/>
          <w:szCs w:val="20"/>
        </w:rPr>
        <w:t>июня</w:t>
      </w:r>
      <w:r w:rsidRPr="00CB5D20">
        <w:rPr>
          <w:sz w:val="20"/>
          <w:szCs w:val="20"/>
        </w:rPr>
        <w:t xml:space="preserve"> 2024 года № 1Л </w:t>
      </w:r>
    </w:p>
    <w:p w14:paraId="6B5D2873" w14:textId="76600B53" w:rsidR="00DC1734" w:rsidRPr="00CB5D20" w:rsidRDefault="00DC1734" w:rsidP="00DC1734">
      <w:pPr>
        <w:pStyle w:val="1"/>
        <w:spacing w:before="78"/>
        <w:jc w:val="right"/>
        <w:rPr>
          <w:sz w:val="20"/>
          <w:szCs w:val="20"/>
        </w:rPr>
      </w:pPr>
      <w:r w:rsidRPr="00CB5D20">
        <w:rPr>
          <w:sz w:val="20"/>
          <w:szCs w:val="20"/>
        </w:rPr>
        <w:t>Абрамовой Любови Алексеевны</w:t>
      </w:r>
    </w:p>
    <w:p w14:paraId="5B8B3224" w14:textId="77777777" w:rsidR="00DC1734" w:rsidRPr="00CB5D20" w:rsidRDefault="00DC1734" w:rsidP="00DC1734">
      <w:pPr>
        <w:pStyle w:val="1"/>
        <w:spacing w:before="78"/>
        <w:jc w:val="right"/>
        <w:rPr>
          <w:sz w:val="20"/>
          <w:szCs w:val="20"/>
        </w:rPr>
      </w:pPr>
    </w:p>
    <w:p w14:paraId="2C510CDF" w14:textId="50DA9D46" w:rsidR="00DC1734" w:rsidRPr="00CB5D20" w:rsidRDefault="00DC1734" w:rsidP="00DC1734">
      <w:pPr>
        <w:pStyle w:val="1"/>
        <w:spacing w:before="78"/>
        <w:jc w:val="right"/>
        <w:rPr>
          <w:sz w:val="20"/>
          <w:szCs w:val="20"/>
        </w:rPr>
      </w:pPr>
      <w:r w:rsidRPr="00CB5D20">
        <w:rPr>
          <w:sz w:val="20"/>
          <w:szCs w:val="20"/>
        </w:rPr>
        <w:t>Пользовательское соглашение подлеж</w:t>
      </w:r>
      <w:r w:rsidR="00330155" w:rsidRPr="00CB5D20">
        <w:rPr>
          <w:sz w:val="20"/>
          <w:szCs w:val="20"/>
        </w:rPr>
        <w:t>а</w:t>
      </w:r>
      <w:r w:rsidRPr="00CB5D20">
        <w:rPr>
          <w:sz w:val="20"/>
          <w:szCs w:val="20"/>
        </w:rPr>
        <w:t>т применению с 1</w:t>
      </w:r>
      <w:r w:rsidR="00BE3A3D">
        <w:rPr>
          <w:sz w:val="20"/>
          <w:szCs w:val="20"/>
        </w:rPr>
        <w:t>0 июня</w:t>
      </w:r>
      <w:r w:rsidRPr="00CB5D20">
        <w:rPr>
          <w:sz w:val="20"/>
          <w:szCs w:val="20"/>
        </w:rPr>
        <w:t xml:space="preserve"> 2024 г</w:t>
      </w:r>
    </w:p>
    <w:p w14:paraId="6C7ED4CA" w14:textId="77777777" w:rsidR="00DC1734" w:rsidRPr="00CB5D20" w:rsidRDefault="00DC1734">
      <w:pPr>
        <w:pStyle w:val="1"/>
        <w:spacing w:before="78"/>
        <w:rPr>
          <w:sz w:val="20"/>
          <w:szCs w:val="20"/>
        </w:rPr>
      </w:pPr>
    </w:p>
    <w:p w14:paraId="53BCD020" w14:textId="3C6792FD" w:rsidR="00FC3DB4" w:rsidRPr="00CB5D20" w:rsidRDefault="00F943BA" w:rsidP="00DC1734">
      <w:pPr>
        <w:pStyle w:val="1"/>
        <w:spacing w:before="78"/>
        <w:jc w:val="center"/>
        <w:rPr>
          <w:sz w:val="20"/>
          <w:szCs w:val="20"/>
        </w:rPr>
      </w:pPr>
      <w:r w:rsidRPr="00CB5D20">
        <w:rPr>
          <w:sz w:val="20"/>
          <w:szCs w:val="20"/>
        </w:rPr>
        <w:t>ПОЛЬЗОВАТЕЛЬСКОЕ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СОГЛАШЕНИЕ</w:t>
      </w:r>
    </w:p>
    <w:p w14:paraId="65D770C0" w14:textId="77777777" w:rsidR="00FC3DB4" w:rsidRPr="00CB5D20" w:rsidRDefault="00FC3DB4">
      <w:pPr>
        <w:pStyle w:val="a3"/>
        <w:ind w:left="0"/>
        <w:jc w:val="left"/>
        <w:rPr>
          <w:b/>
          <w:sz w:val="20"/>
          <w:szCs w:val="20"/>
        </w:rPr>
      </w:pPr>
    </w:p>
    <w:p w14:paraId="150D6CBD" w14:textId="77777777" w:rsidR="00FC3DB4" w:rsidRPr="00CB5D20" w:rsidRDefault="00FC3DB4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14:paraId="3F115338" w14:textId="77777777" w:rsidR="00FC3DB4" w:rsidRPr="00CB5D20" w:rsidRDefault="00F943BA">
      <w:pPr>
        <w:pStyle w:val="1"/>
        <w:rPr>
          <w:sz w:val="20"/>
          <w:szCs w:val="20"/>
        </w:rPr>
      </w:pPr>
      <w:r w:rsidRPr="00CB5D20">
        <w:rPr>
          <w:sz w:val="20"/>
          <w:szCs w:val="20"/>
        </w:rPr>
        <w:t>Основные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понятия</w:t>
      </w:r>
    </w:p>
    <w:p w14:paraId="16B26CE7" w14:textId="77777777" w:rsidR="00FC3DB4" w:rsidRPr="00CB5D20" w:rsidRDefault="00FC3DB4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14:paraId="5608A06D" w14:textId="3D08BD21" w:rsidR="00FC3DB4" w:rsidRPr="00CB5D20" w:rsidRDefault="00F943BA">
      <w:pPr>
        <w:pStyle w:val="a4"/>
        <w:numPr>
          <w:ilvl w:val="1"/>
          <w:numId w:val="5"/>
        </w:numPr>
        <w:tabs>
          <w:tab w:val="left" w:pos="1185"/>
        </w:tabs>
        <w:spacing w:line="276" w:lineRule="auto"/>
        <w:ind w:right="115" w:firstLine="0"/>
        <w:rPr>
          <w:sz w:val="20"/>
          <w:szCs w:val="20"/>
        </w:rPr>
      </w:pPr>
      <w:r w:rsidRPr="00CB5D20">
        <w:rPr>
          <w:sz w:val="20"/>
          <w:szCs w:val="20"/>
        </w:rPr>
        <w:t>С</w:t>
      </w:r>
      <w:r w:rsidR="00DC1734" w:rsidRPr="00CB5D20">
        <w:rPr>
          <w:sz w:val="20"/>
          <w:szCs w:val="20"/>
        </w:rPr>
        <w:t>айт ЛАТ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–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технологическая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платформа</w:t>
      </w:r>
      <w:r w:rsidR="007750A3">
        <w:rPr>
          <w:sz w:val="20"/>
          <w:szCs w:val="20"/>
        </w:rPr>
        <w:t xml:space="preserve"> имеющая в основе программное обеспечение</w:t>
      </w:r>
      <w:r w:rsidR="006A41E8" w:rsidRPr="00CB5D20">
        <w:rPr>
          <w:sz w:val="20"/>
          <w:szCs w:val="20"/>
        </w:rPr>
        <w:t xml:space="preserve">, размещенная в сети </w:t>
      </w:r>
      <w:proofErr w:type="gramStart"/>
      <w:r w:rsidR="006A41E8" w:rsidRPr="00CB5D20">
        <w:rPr>
          <w:sz w:val="20"/>
          <w:szCs w:val="20"/>
        </w:rPr>
        <w:t>Интернет  по</w:t>
      </w:r>
      <w:proofErr w:type="gramEnd"/>
      <w:r w:rsidR="006A41E8" w:rsidRPr="00CB5D20">
        <w:rPr>
          <w:sz w:val="20"/>
          <w:szCs w:val="20"/>
        </w:rPr>
        <w:t xml:space="preserve"> адресу https://lat.spb.ru</w:t>
      </w:r>
      <w:r w:rsidRPr="00CB5D20">
        <w:rPr>
          <w:sz w:val="20"/>
          <w:szCs w:val="20"/>
        </w:rPr>
        <w:t>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позволяющая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Пользователям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получать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посредством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формирования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подачи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заявки,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Исполнителям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принимать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заявки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оказывать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</w:t>
      </w:r>
      <w:r w:rsidR="00DC1734" w:rsidRPr="00CB5D20">
        <w:rPr>
          <w:sz w:val="20"/>
          <w:szCs w:val="20"/>
        </w:rPr>
        <w:t>лю</w:t>
      </w:r>
      <w:r w:rsidRPr="00CB5D20">
        <w:rPr>
          <w:sz w:val="20"/>
          <w:szCs w:val="20"/>
        </w:rPr>
        <w:t>.</w:t>
      </w:r>
    </w:p>
    <w:p w14:paraId="23FF4C84" w14:textId="763FB989" w:rsidR="00FC3DB4" w:rsidRPr="00CB5D20" w:rsidRDefault="00330155">
      <w:pPr>
        <w:pStyle w:val="a4"/>
        <w:numPr>
          <w:ilvl w:val="1"/>
          <w:numId w:val="5"/>
        </w:numPr>
        <w:tabs>
          <w:tab w:val="left" w:pos="1185"/>
        </w:tabs>
        <w:spacing w:line="276" w:lineRule="auto"/>
        <w:ind w:right="109" w:firstLine="0"/>
        <w:rPr>
          <w:sz w:val="20"/>
          <w:szCs w:val="20"/>
        </w:rPr>
      </w:pPr>
      <w:r w:rsidRPr="00CB5D20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–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Общество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ограниченной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ответственностью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«</w:t>
      </w:r>
      <w:r w:rsidR="00DC1734" w:rsidRPr="00CB5D20">
        <w:rPr>
          <w:sz w:val="20"/>
          <w:szCs w:val="20"/>
        </w:rPr>
        <w:t>Коммерческие и маркетинговые коммуникации</w:t>
      </w:r>
      <w:r w:rsidRPr="00CB5D20">
        <w:rPr>
          <w:sz w:val="20"/>
          <w:szCs w:val="20"/>
        </w:rPr>
        <w:t>», являющееся обладателем исключительных прав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1"/>
          <w:sz w:val="20"/>
          <w:szCs w:val="20"/>
        </w:rPr>
        <w:t xml:space="preserve"> </w:t>
      </w:r>
      <w:r w:rsidR="00DC1734" w:rsidRPr="00CB5D20">
        <w:rPr>
          <w:sz w:val="20"/>
          <w:szCs w:val="20"/>
        </w:rPr>
        <w:t>программное обеспечение сайта ЛАТ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обеспечивающее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его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работу,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также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имеющее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иные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права,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связанные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реализацией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технологической платформы.</w:t>
      </w:r>
    </w:p>
    <w:p w14:paraId="14273268" w14:textId="6EF42DAF" w:rsidR="00FC3DB4" w:rsidRPr="00CB5D20" w:rsidRDefault="00F943BA">
      <w:pPr>
        <w:pStyle w:val="a4"/>
        <w:numPr>
          <w:ilvl w:val="1"/>
          <w:numId w:val="5"/>
        </w:numPr>
        <w:tabs>
          <w:tab w:val="left" w:pos="1185"/>
        </w:tabs>
        <w:spacing w:line="276" w:lineRule="auto"/>
        <w:ind w:right="109" w:firstLine="0"/>
        <w:rPr>
          <w:sz w:val="20"/>
          <w:szCs w:val="20"/>
        </w:rPr>
      </w:pPr>
      <w:r w:rsidRPr="00CB5D20">
        <w:rPr>
          <w:sz w:val="20"/>
          <w:szCs w:val="20"/>
        </w:rPr>
        <w:t>Услуги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–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оказываемые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</w:t>
      </w:r>
      <w:r w:rsidR="00330155" w:rsidRPr="00CB5D20">
        <w:rPr>
          <w:sz w:val="20"/>
          <w:szCs w:val="20"/>
        </w:rPr>
        <w:t>ями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эвакуации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транспортного средства (далее – ТС), принадлежащего Пользователю </w:t>
      </w:r>
      <w:r w:rsidR="00330155" w:rsidRPr="00CB5D20">
        <w:rPr>
          <w:sz w:val="20"/>
          <w:szCs w:val="20"/>
        </w:rPr>
        <w:t>(в том числе на основании права владения и/или пользования), услуги технической помощи (выездная диагностика, экстренная техпомощь в дороге, выездной шиномонтаж, услуга «трезвый водитель»</w:t>
      </w:r>
      <w:r w:rsidR="00BE3A3D">
        <w:rPr>
          <w:sz w:val="20"/>
          <w:szCs w:val="20"/>
        </w:rPr>
        <w:t>, иные технические услуги</w:t>
      </w:r>
      <w:r w:rsidR="00330155" w:rsidRPr="00CB5D20">
        <w:rPr>
          <w:sz w:val="20"/>
          <w:szCs w:val="20"/>
        </w:rPr>
        <w:t>)</w:t>
      </w:r>
      <w:r w:rsidRPr="00CB5D20">
        <w:rPr>
          <w:sz w:val="20"/>
          <w:szCs w:val="20"/>
        </w:rPr>
        <w:t>.</w:t>
      </w:r>
      <w:r w:rsidRPr="00CB5D20">
        <w:rPr>
          <w:spacing w:val="1"/>
          <w:sz w:val="20"/>
          <w:szCs w:val="20"/>
        </w:rPr>
        <w:t xml:space="preserve"> </w:t>
      </w:r>
    </w:p>
    <w:p w14:paraId="3EC57A13" w14:textId="39786C73" w:rsidR="00FC3DB4" w:rsidRPr="00CB5D20" w:rsidRDefault="00F943BA">
      <w:pPr>
        <w:pStyle w:val="a4"/>
        <w:numPr>
          <w:ilvl w:val="1"/>
          <w:numId w:val="5"/>
        </w:numPr>
        <w:tabs>
          <w:tab w:val="left" w:pos="1185"/>
        </w:tabs>
        <w:spacing w:before="2" w:line="276" w:lineRule="auto"/>
        <w:ind w:right="114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Заявка – сформированное </w:t>
      </w:r>
      <w:r w:rsidR="00330155" w:rsidRPr="00CB5D20">
        <w:rPr>
          <w:sz w:val="20"/>
          <w:szCs w:val="20"/>
        </w:rPr>
        <w:t>на сайте</w:t>
      </w:r>
      <w:r w:rsidRPr="00CB5D20">
        <w:rPr>
          <w:sz w:val="20"/>
          <w:szCs w:val="20"/>
        </w:rPr>
        <w:t xml:space="preserve"> обращение Пользователя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получения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</w:t>
      </w:r>
      <w:r w:rsidR="007750A3">
        <w:rPr>
          <w:sz w:val="20"/>
          <w:szCs w:val="20"/>
        </w:rPr>
        <w:t>и</w:t>
      </w:r>
      <w:r w:rsidRPr="00CB5D20">
        <w:rPr>
          <w:sz w:val="20"/>
          <w:szCs w:val="20"/>
        </w:rPr>
        <w:t>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являющееся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офертой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заключение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договора об оказании </w:t>
      </w:r>
      <w:r w:rsidR="007750A3">
        <w:rPr>
          <w:sz w:val="20"/>
          <w:szCs w:val="20"/>
        </w:rPr>
        <w:t>У</w:t>
      </w:r>
      <w:r w:rsidRPr="00CB5D20">
        <w:rPr>
          <w:sz w:val="20"/>
          <w:szCs w:val="20"/>
        </w:rPr>
        <w:t>слуг.</w:t>
      </w:r>
    </w:p>
    <w:p w14:paraId="38E910E1" w14:textId="77EA6325" w:rsidR="00FC3DB4" w:rsidRPr="00CB5D20" w:rsidRDefault="00F943BA">
      <w:pPr>
        <w:pStyle w:val="a4"/>
        <w:numPr>
          <w:ilvl w:val="1"/>
          <w:numId w:val="5"/>
        </w:numPr>
        <w:tabs>
          <w:tab w:val="left" w:pos="1185"/>
        </w:tabs>
        <w:spacing w:line="278" w:lineRule="auto"/>
        <w:ind w:right="119" w:firstLine="0"/>
        <w:rPr>
          <w:sz w:val="20"/>
          <w:szCs w:val="20"/>
        </w:rPr>
      </w:pPr>
      <w:r w:rsidRPr="00CB5D20">
        <w:rPr>
          <w:sz w:val="20"/>
          <w:szCs w:val="20"/>
        </w:rPr>
        <w:t>Исполнитель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–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лицо,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оказывающее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Пользователю</w:t>
      </w:r>
      <w:r w:rsidR="007750A3">
        <w:rPr>
          <w:sz w:val="20"/>
          <w:szCs w:val="20"/>
        </w:rPr>
        <w:t xml:space="preserve"> Услуги</w:t>
      </w:r>
      <w:r w:rsidRPr="00CB5D20">
        <w:rPr>
          <w:sz w:val="20"/>
          <w:szCs w:val="20"/>
        </w:rPr>
        <w:t>.</w:t>
      </w:r>
    </w:p>
    <w:p w14:paraId="5001E997" w14:textId="2F03FB9F" w:rsidR="00FC3DB4" w:rsidRPr="007750A3" w:rsidRDefault="00F943BA" w:rsidP="007750A3">
      <w:pPr>
        <w:pStyle w:val="a4"/>
        <w:numPr>
          <w:ilvl w:val="1"/>
          <w:numId w:val="5"/>
        </w:numPr>
        <w:tabs>
          <w:tab w:val="left" w:pos="1185"/>
        </w:tabs>
        <w:spacing w:line="278" w:lineRule="auto"/>
        <w:ind w:right="116" w:hanging="11"/>
        <w:rPr>
          <w:sz w:val="20"/>
          <w:szCs w:val="20"/>
        </w:rPr>
      </w:pPr>
      <w:r w:rsidRPr="007750A3">
        <w:rPr>
          <w:sz w:val="20"/>
          <w:szCs w:val="20"/>
        </w:rPr>
        <w:t>Пользователь – лицо, изъявившее желание воспользоваться Услугами</w:t>
      </w:r>
      <w:r w:rsidRPr="007750A3">
        <w:rPr>
          <w:spacing w:val="-2"/>
          <w:sz w:val="20"/>
          <w:szCs w:val="20"/>
        </w:rPr>
        <w:t xml:space="preserve"> </w:t>
      </w:r>
      <w:r w:rsidRPr="007750A3">
        <w:rPr>
          <w:sz w:val="20"/>
          <w:szCs w:val="20"/>
        </w:rPr>
        <w:t>посредством</w:t>
      </w:r>
      <w:r w:rsidRPr="007750A3">
        <w:rPr>
          <w:spacing w:val="-3"/>
          <w:sz w:val="20"/>
          <w:szCs w:val="20"/>
        </w:rPr>
        <w:t xml:space="preserve"> </w:t>
      </w:r>
      <w:r w:rsidRPr="007750A3">
        <w:rPr>
          <w:sz w:val="20"/>
          <w:szCs w:val="20"/>
        </w:rPr>
        <w:t>испол</w:t>
      </w:r>
      <w:r w:rsidR="00330155" w:rsidRPr="007750A3">
        <w:rPr>
          <w:sz w:val="20"/>
          <w:szCs w:val="20"/>
        </w:rPr>
        <w:t>ьзования сайта ЛАТ</w:t>
      </w:r>
      <w:r w:rsidRPr="007750A3">
        <w:rPr>
          <w:sz w:val="20"/>
          <w:szCs w:val="20"/>
        </w:rPr>
        <w:t>.</w:t>
      </w:r>
    </w:p>
    <w:p w14:paraId="67715B09" w14:textId="77777777" w:rsidR="00FC3DB4" w:rsidRPr="00CB5D20" w:rsidRDefault="00F943BA">
      <w:pPr>
        <w:pStyle w:val="1"/>
        <w:rPr>
          <w:sz w:val="20"/>
          <w:szCs w:val="20"/>
        </w:rPr>
      </w:pPr>
      <w:r w:rsidRPr="00CB5D20">
        <w:rPr>
          <w:sz w:val="20"/>
          <w:szCs w:val="20"/>
        </w:rPr>
        <w:t>Общие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положения</w:t>
      </w:r>
    </w:p>
    <w:p w14:paraId="02BE445C" w14:textId="776717F8" w:rsidR="00FC3DB4" w:rsidRPr="00CB5D20" w:rsidRDefault="00F943BA">
      <w:pPr>
        <w:pStyle w:val="a4"/>
        <w:numPr>
          <w:ilvl w:val="1"/>
          <w:numId w:val="4"/>
        </w:numPr>
        <w:tabs>
          <w:tab w:val="left" w:pos="1146"/>
        </w:tabs>
        <w:spacing w:before="189" w:line="273" w:lineRule="auto"/>
        <w:ind w:right="117" w:firstLine="0"/>
        <w:rPr>
          <w:sz w:val="20"/>
          <w:szCs w:val="20"/>
        </w:rPr>
      </w:pPr>
      <w:r w:rsidRPr="00CB5D20">
        <w:rPr>
          <w:sz w:val="20"/>
          <w:szCs w:val="20"/>
        </w:rPr>
        <w:t>Настоящ</w:t>
      </w:r>
      <w:r w:rsidR="00330155" w:rsidRPr="00CB5D20">
        <w:rPr>
          <w:sz w:val="20"/>
          <w:szCs w:val="20"/>
        </w:rPr>
        <w:t xml:space="preserve">ее </w:t>
      </w:r>
      <w:r w:rsidR="007750A3">
        <w:rPr>
          <w:sz w:val="20"/>
          <w:szCs w:val="20"/>
        </w:rPr>
        <w:t>С</w:t>
      </w:r>
      <w:r w:rsidR="00330155" w:rsidRPr="00CB5D20">
        <w:rPr>
          <w:sz w:val="20"/>
          <w:szCs w:val="20"/>
        </w:rPr>
        <w:t>оглашение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представляют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собой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предложение</w:t>
      </w:r>
      <w:r w:rsidRPr="00CB5D20">
        <w:rPr>
          <w:spacing w:val="-1"/>
          <w:sz w:val="20"/>
          <w:szCs w:val="20"/>
        </w:rPr>
        <w:t xml:space="preserve"> </w:t>
      </w:r>
      <w:r w:rsidR="00330155" w:rsidRPr="00CB5D20">
        <w:rPr>
          <w:sz w:val="20"/>
          <w:szCs w:val="20"/>
        </w:rPr>
        <w:t>КМК</w:t>
      </w:r>
      <w:r w:rsidRPr="00CB5D20">
        <w:rPr>
          <w:spacing w:val="-5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Пользователю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использовать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="003C672F" w:rsidRPr="00CB5D20">
        <w:rPr>
          <w:sz w:val="20"/>
          <w:szCs w:val="20"/>
        </w:rPr>
        <w:t>айт ЛАТ при заказе Услуг</w:t>
      </w:r>
      <w:r w:rsidRPr="00CB5D20">
        <w:rPr>
          <w:sz w:val="20"/>
          <w:szCs w:val="20"/>
        </w:rPr>
        <w:t>.</w:t>
      </w:r>
    </w:p>
    <w:p w14:paraId="260D40ED" w14:textId="63181180" w:rsidR="00FC3DB4" w:rsidRPr="00CB5D20" w:rsidRDefault="00F943BA">
      <w:pPr>
        <w:pStyle w:val="a4"/>
        <w:numPr>
          <w:ilvl w:val="1"/>
          <w:numId w:val="4"/>
        </w:numPr>
        <w:tabs>
          <w:tab w:val="left" w:pos="1053"/>
        </w:tabs>
        <w:spacing w:before="146" w:line="276" w:lineRule="auto"/>
        <w:ind w:right="123" w:firstLine="0"/>
        <w:rPr>
          <w:sz w:val="20"/>
          <w:szCs w:val="20"/>
        </w:rPr>
      </w:pPr>
      <w:r w:rsidRPr="00CB5D20">
        <w:rPr>
          <w:sz w:val="20"/>
          <w:szCs w:val="20"/>
        </w:rPr>
        <w:t>Начиная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использовать</w:t>
      </w:r>
      <w:r w:rsidRPr="00CB5D20">
        <w:rPr>
          <w:spacing w:val="1"/>
          <w:sz w:val="20"/>
          <w:szCs w:val="20"/>
        </w:rPr>
        <w:t xml:space="preserve"> </w:t>
      </w:r>
      <w:r w:rsidR="00F1051A" w:rsidRPr="00CB5D20">
        <w:rPr>
          <w:sz w:val="20"/>
          <w:szCs w:val="20"/>
        </w:rPr>
        <w:t>программное обеспечение сайта, его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отдельные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функции,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считается принявшим настоящ</w:t>
      </w:r>
      <w:r w:rsidR="00F1051A" w:rsidRPr="00CB5D20">
        <w:rPr>
          <w:sz w:val="20"/>
          <w:szCs w:val="20"/>
        </w:rPr>
        <w:t>ее Соглашение</w:t>
      </w:r>
      <w:r w:rsidRPr="00CB5D20">
        <w:rPr>
          <w:sz w:val="20"/>
          <w:szCs w:val="20"/>
        </w:rPr>
        <w:t xml:space="preserve"> в полном объеме, без всяких оговорок и исключений. </w:t>
      </w:r>
    </w:p>
    <w:p w14:paraId="65808C8D" w14:textId="4F160768" w:rsidR="00FC3DB4" w:rsidRPr="00CB5D20" w:rsidRDefault="00F1051A">
      <w:pPr>
        <w:pStyle w:val="a4"/>
        <w:numPr>
          <w:ilvl w:val="1"/>
          <w:numId w:val="4"/>
        </w:numPr>
        <w:tabs>
          <w:tab w:val="left" w:pos="1029"/>
        </w:tabs>
        <w:spacing w:before="147" w:line="276" w:lineRule="auto"/>
        <w:ind w:right="119" w:firstLine="0"/>
        <w:rPr>
          <w:sz w:val="20"/>
          <w:szCs w:val="20"/>
        </w:rPr>
      </w:pPr>
      <w:r w:rsidRPr="00CB5D20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вправе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любое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время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без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уведомления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изменить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положения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настоящего Соглашения.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Действующая   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редакция   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настоящего Соглашения    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размещается    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адресу:</w:t>
      </w:r>
      <w:r w:rsidRPr="00CB5D20">
        <w:rPr>
          <w:spacing w:val="1"/>
          <w:sz w:val="20"/>
          <w:szCs w:val="20"/>
        </w:rPr>
        <w:t xml:space="preserve"> https://lat.spb.ru</w:t>
      </w:r>
      <w:r w:rsidRPr="00CB5D20">
        <w:rPr>
          <w:sz w:val="20"/>
          <w:szCs w:val="20"/>
        </w:rPr>
        <w:t>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Риск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ознакомления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новой редакцией Соглашения </w:t>
      </w:r>
      <w:r w:rsidRPr="00CB5D20">
        <w:rPr>
          <w:sz w:val="20"/>
          <w:szCs w:val="20"/>
        </w:rPr>
        <w:t>несет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Пользователь,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продолжение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программным обеспечением сайта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после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изменения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Соглашения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считается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согласием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-5"/>
          <w:sz w:val="20"/>
          <w:szCs w:val="20"/>
        </w:rPr>
        <w:t xml:space="preserve"> </w:t>
      </w:r>
      <w:r w:rsidRPr="00CB5D20">
        <w:rPr>
          <w:sz w:val="20"/>
          <w:szCs w:val="20"/>
        </w:rPr>
        <w:t>их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новой</w:t>
      </w:r>
      <w:r w:rsidRPr="00CB5D20">
        <w:rPr>
          <w:spacing w:val="-13"/>
          <w:sz w:val="20"/>
          <w:szCs w:val="20"/>
        </w:rPr>
        <w:t xml:space="preserve"> </w:t>
      </w:r>
      <w:r w:rsidRPr="00CB5D20">
        <w:rPr>
          <w:sz w:val="20"/>
          <w:szCs w:val="20"/>
        </w:rPr>
        <w:t>редакцией.</w:t>
      </w:r>
    </w:p>
    <w:p w14:paraId="0F9CEFDE" w14:textId="6A5D1D66" w:rsidR="00FC3DB4" w:rsidRPr="00CB5D20" w:rsidRDefault="00F943BA">
      <w:pPr>
        <w:pStyle w:val="a4"/>
        <w:numPr>
          <w:ilvl w:val="1"/>
          <w:numId w:val="4"/>
        </w:numPr>
        <w:tabs>
          <w:tab w:val="left" w:pos="1010"/>
        </w:tabs>
        <w:spacing w:before="152" w:line="276" w:lineRule="auto"/>
        <w:ind w:right="124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В случае если </w:t>
      </w:r>
      <w:r w:rsidR="00F1051A" w:rsidRPr="00CB5D20">
        <w:rPr>
          <w:sz w:val="20"/>
          <w:szCs w:val="20"/>
        </w:rPr>
        <w:t>КМК</w:t>
      </w:r>
      <w:r w:rsidRPr="00CB5D20">
        <w:rPr>
          <w:sz w:val="20"/>
          <w:szCs w:val="20"/>
        </w:rPr>
        <w:t xml:space="preserve"> были внесены какие-либо изменения в настоящ</w:t>
      </w:r>
      <w:r w:rsidR="00F1051A" w:rsidRPr="00CB5D20">
        <w:rPr>
          <w:sz w:val="20"/>
          <w:szCs w:val="20"/>
        </w:rPr>
        <w:t>ее Соглашение</w:t>
      </w:r>
      <w:r w:rsidRPr="00CB5D20">
        <w:rPr>
          <w:sz w:val="20"/>
          <w:szCs w:val="20"/>
        </w:rPr>
        <w:t>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которыми Пользователь не согласен, он обязан прекратить использование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Сервиса.</w:t>
      </w:r>
    </w:p>
    <w:p w14:paraId="12AAC7AE" w14:textId="6E1CF3B8" w:rsidR="00FC3DB4" w:rsidRPr="00CB5D20" w:rsidRDefault="00F943BA">
      <w:pPr>
        <w:pStyle w:val="a4"/>
        <w:numPr>
          <w:ilvl w:val="1"/>
          <w:numId w:val="4"/>
        </w:numPr>
        <w:tabs>
          <w:tab w:val="left" w:pos="1010"/>
        </w:tabs>
        <w:spacing w:before="152" w:line="276" w:lineRule="auto"/>
        <w:ind w:right="117" w:firstLine="0"/>
        <w:rPr>
          <w:sz w:val="20"/>
          <w:szCs w:val="20"/>
        </w:rPr>
      </w:pPr>
      <w:r w:rsidRPr="00CB5D20">
        <w:rPr>
          <w:sz w:val="20"/>
          <w:szCs w:val="20"/>
        </w:rPr>
        <w:t>С</w:t>
      </w:r>
      <w:r w:rsidR="00F1051A" w:rsidRPr="00CB5D20">
        <w:rPr>
          <w:sz w:val="20"/>
          <w:szCs w:val="20"/>
        </w:rPr>
        <w:t>айт ЛАТ</w:t>
      </w:r>
      <w:r w:rsidRPr="00CB5D20">
        <w:rPr>
          <w:sz w:val="20"/>
          <w:szCs w:val="20"/>
        </w:rPr>
        <w:t xml:space="preserve"> предлагает Пользователю бесплатную возможность разместить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информацию о потенциальном спросе Пользователя на </w:t>
      </w:r>
      <w:r w:rsidR="007750A3">
        <w:rPr>
          <w:sz w:val="20"/>
          <w:szCs w:val="20"/>
        </w:rPr>
        <w:t>У</w:t>
      </w:r>
      <w:r w:rsidRPr="00CB5D20">
        <w:rPr>
          <w:sz w:val="20"/>
          <w:szCs w:val="20"/>
        </w:rPr>
        <w:t>слуги и осуществить поиск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таких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предложений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заданным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Пользователем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параметрам</w:t>
      </w:r>
      <w:r w:rsidR="00F1051A" w:rsidRPr="00CB5D20">
        <w:rPr>
          <w:sz w:val="20"/>
          <w:szCs w:val="20"/>
        </w:rPr>
        <w:t>, в том числе использу</w:t>
      </w:r>
      <w:r w:rsidR="007750A3">
        <w:rPr>
          <w:sz w:val="20"/>
          <w:szCs w:val="20"/>
        </w:rPr>
        <w:t>я</w:t>
      </w:r>
      <w:r w:rsidR="00F1051A" w:rsidRPr="00CB5D20">
        <w:rPr>
          <w:sz w:val="20"/>
          <w:szCs w:val="20"/>
        </w:rPr>
        <w:t xml:space="preserve"> программное обеспечение сайта</w:t>
      </w:r>
      <w:r w:rsidR="007750A3">
        <w:rPr>
          <w:sz w:val="20"/>
          <w:szCs w:val="20"/>
        </w:rPr>
        <w:t xml:space="preserve"> и телефонную связь</w:t>
      </w:r>
      <w:r w:rsidRPr="00CB5D20">
        <w:rPr>
          <w:sz w:val="20"/>
          <w:szCs w:val="20"/>
        </w:rPr>
        <w:t>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Все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существующие на данный момент функции </w:t>
      </w:r>
      <w:r w:rsidR="00F1051A" w:rsidRPr="00CB5D20">
        <w:rPr>
          <w:sz w:val="20"/>
          <w:szCs w:val="20"/>
        </w:rPr>
        <w:t>сайта</w:t>
      </w:r>
      <w:r w:rsidRPr="00CB5D20">
        <w:rPr>
          <w:sz w:val="20"/>
          <w:szCs w:val="20"/>
        </w:rPr>
        <w:t>, а также любое развитие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их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и/или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добавление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новых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является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предметом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настоящ</w:t>
      </w:r>
      <w:r w:rsidR="00F1051A" w:rsidRPr="00CB5D20">
        <w:rPr>
          <w:sz w:val="20"/>
          <w:szCs w:val="20"/>
        </w:rPr>
        <w:t>его Соглашения</w:t>
      </w:r>
      <w:r w:rsidRPr="00CB5D20">
        <w:rPr>
          <w:sz w:val="20"/>
          <w:szCs w:val="20"/>
        </w:rPr>
        <w:t>.</w:t>
      </w:r>
    </w:p>
    <w:p w14:paraId="589750FF" w14:textId="67BEBB06" w:rsidR="00FC3DB4" w:rsidRPr="00CB5D20" w:rsidRDefault="00F1051A">
      <w:pPr>
        <w:pStyle w:val="a4"/>
        <w:numPr>
          <w:ilvl w:val="1"/>
          <w:numId w:val="4"/>
        </w:numPr>
        <w:tabs>
          <w:tab w:val="left" w:pos="954"/>
        </w:tabs>
        <w:spacing w:before="151" w:line="276" w:lineRule="auto"/>
        <w:ind w:right="121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КМК может временно или постоянно ограничить предоставление </w:t>
      </w:r>
      <w:proofErr w:type="gramStart"/>
      <w:r w:rsidRPr="00CB5D20">
        <w:rPr>
          <w:sz w:val="20"/>
          <w:szCs w:val="20"/>
        </w:rPr>
        <w:t>сайта</w:t>
      </w:r>
      <w:r w:rsidR="007750A3">
        <w:rPr>
          <w:sz w:val="20"/>
          <w:szCs w:val="20"/>
        </w:rPr>
        <w:t xml:space="preserve"> 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Пользователю</w:t>
      </w:r>
      <w:proofErr w:type="gramEnd"/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без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объяснения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причин,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том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числе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случае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нарушения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Пользователем настоящего Соглашения, распоряжения уполномоченного органа,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причинения ущерба КМК или третьим лицам (равно как и для пресечения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таких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действий),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создания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опасности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окружающих,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защиты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прав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законных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интересов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КМК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и третьих</w:t>
      </w:r>
      <w:r w:rsidRPr="00CB5D20">
        <w:rPr>
          <w:spacing w:val="-5"/>
          <w:sz w:val="20"/>
          <w:szCs w:val="20"/>
        </w:rPr>
        <w:t xml:space="preserve"> </w:t>
      </w:r>
      <w:r w:rsidRPr="00CB5D20">
        <w:rPr>
          <w:sz w:val="20"/>
          <w:szCs w:val="20"/>
        </w:rPr>
        <w:t>лиц.</w:t>
      </w:r>
    </w:p>
    <w:p w14:paraId="0A000AEC" w14:textId="4BB67CB1" w:rsidR="00FC3DB4" w:rsidRPr="00CB5D20" w:rsidRDefault="00F943BA" w:rsidP="00F23B7E">
      <w:pPr>
        <w:pStyle w:val="a4"/>
        <w:numPr>
          <w:ilvl w:val="1"/>
          <w:numId w:val="4"/>
        </w:numPr>
        <w:tabs>
          <w:tab w:val="left" w:pos="1218"/>
        </w:tabs>
        <w:spacing w:before="10" w:line="273" w:lineRule="auto"/>
        <w:ind w:left="0" w:right="126" w:firstLine="0"/>
        <w:jc w:val="left"/>
        <w:rPr>
          <w:sz w:val="20"/>
          <w:szCs w:val="20"/>
        </w:rPr>
      </w:pPr>
      <w:r w:rsidRPr="00CB5D20">
        <w:rPr>
          <w:sz w:val="20"/>
          <w:szCs w:val="20"/>
        </w:rPr>
        <w:t>Пользователь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соглашается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признает,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что</w:t>
      </w:r>
      <w:r w:rsidRPr="00CB5D20">
        <w:rPr>
          <w:spacing w:val="1"/>
          <w:sz w:val="20"/>
          <w:szCs w:val="20"/>
        </w:rPr>
        <w:t xml:space="preserve"> </w:t>
      </w:r>
      <w:r w:rsidR="00F23B7E" w:rsidRPr="00CB5D20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="00F23B7E" w:rsidRPr="00CB5D20">
        <w:rPr>
          <w:spacing w:val="1"/>
          <w:sz w:val="20"/>
          <w:szCs w:val="20"/>
        </w:rPr>
        <w:t xml:space="preserve">не является для него Исполнителем </w:t>
      </w:r>
      <w:r w:rsidR="007750A3">
        <w:rPr>
          <w:spacing w:val="1"/>
          <w:sz w:val="20"/>
          <w:szCs w:val="20"/>
        </w:rPr>
        <w:t>Услуг</w:t>
      </w:r>
      <w:r w:rsidR="00F23B7E" w:rsidRPr="00CB5D20">
        <w:rPr>
          <w:spacing w:val="1"/>
          <w:sz w:val="20"/>
          <w:szCs w:val="20"/>
        </w:rPr>
        <w:t xml:space="preserve">. </w:t>
      </w:r>
    </w:p>
    <w:p w14:paraId="3EAFAEDD" w14:textId="7CAFA232" w:rsidR="00FC3DB4" w:rsidRPr="00CB5D20" w:rsidRDefault="00F943BA">
      <w:pPr>
        <w:pStyle w:val="1"/>
        <w:numPr>
          <w:ilvl w:val="0"/>
          <w:numId w:val="3"/>
        </w:numPr>
        <w:tabs>
          <w:tab w:val="left" w:pos="743"/>
        </w:tabs>
        <w:jc w:val="both"/>
        <w:rPr>
          <w:sz w:val="20"/>
          <w:szCs w:val="20"/>
        </w:rPr>
      </w:pPr>
      <w:r w:rsidRPr="00CB5D20">
        <w:rPr>
          <w:sz w:val="20"/>
          <w:szCs w:val="20"/>
        </w:rPr>
        <w:t>Использование</w:t>
      </w:r>
      <w:r w:rsidRPr="00CB5D20">
        <w:rPr>
          <w:spacing w:val="-3"/>
          <w:sz w:val="20"/>
          <w:szCs w:val="20"/>
        </w:rPr>
        <w:t xml:space="preserve"> </w:t>
      </w:r>
      <w:r w:rsidR="00F23B7E" w:rsidRPr="00CB5D20">
        <w:rPr>
          <w:sz w:val="20"/>
          <w:szCs w:val="20"/>
        </w:rPr>
        <w:t>программного обеспечения сайта ЛАТ</w:t>
      </w:r>
      <w:r w:rsidRPr="00CB5D20">
        <w:rPr>
          <w:sz w:val="20"/>
          <w:szCs w:val="20"/>
        </w:rPr>
        <w:t>.</w:t>
      </w:r>
      <w:r w:rsidRPr="00CB5D20">
        <w:rPr>
          <w:spacing w:val="-4"/>
          <w:sz w:val="20"/>
          <w:szCs w:val="20"/>
        </w:rPr>
        <w:t xml:space="preserve"> </w:t>
      </w:r>
    </w:p>
    <w:p w14:paraId="74D437C9" w14:textId="77777777" w:rsidR="00FC3DB4" w:rsidRPr="00CB5D20" w:rsidRDefault="00FC3DB4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14:paraId="0C6D229E" w14:textId="288978A1" w:rsidR="00FC3DB4" w:rsidRPr="00CB5D20" w:rsidRDefault="00F23B7E">
      <w:pPr>
        <w:pStyle w:val="a4"/>
        <w:numPr>
          <w:ilvl w:val="1"/>
          <w:numId w:val="3"/>
        </w:numPr>
        <w:tabs>
          <w:tab w:val="left" w:pos="1036"/>
        </w:tabs>
        <w:spacing w:line="273" w:lineRule="auto"/>
        <w:ind w:right="131" w:firstLine="0"/>
        <w:rPr>
          <w:sz w:val="20"/>
          <w:szCs w:val="20"/>
        </w:rPr>
      </w:pPr>
      <w:r w:rsidRPr="00CB5D20">
        <w:rPr>
          <w:sz w:val="20"/>
          <w:szCs w:val="20"/>
        </w:rPr>
        <w:t>Сайт ЛАТ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предоставляется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личного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некоммерческого</w:t>
      </w:r>
      <w:r w:rsidR="00BE3A3D">
        <w:rPr>
          <w:sz w:val="20"/>
          <w:szCs w:val="20"/>
        </w:rPr>
        <w:t xml:space="preserve"> </w:t>
      </w:r>
      <w:r w:rsidRPr="00CB5D20">
        <w:rPr>
          <w:spacing w:val="-67"/>
          <w:sz w:val="20"/>
          <w:szCs w:val="20"/>
        </w:rPr>
        <w:t xml:space="preserve"> </w:t>
      </w:r>
      <w:r w:rsidR="007866AE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использования.</w:t>
      </w:r>
    </w:p>
    <w:p w14:paraId="51D5BFF8" w14:textId="16E16E7F" w:rsidR="00FC3DB4" w:rsidRPr="00CB5D20" w:rsidRDefault="00F943BA">
      <w:pPr>
        <w:pStyle w:val="a4"/>
        <w:numPr>
          <w:ilvl w:val="1"/>
          <w:numId w:val="3"/>
        </w:numPr>
        <w:tabs>
          <w:tab w:val="left" w:pos="1065"/>
        </w:tabs>
        <w:spacing w:before="154" w:line="276" w:lineRule="auto"/>
        <w:ind w:right="126" w:firstLine="0"/>
        <w:rPr>
          <w:sz w:val="20"/>
          <w:szCs w:val="20"/>
        </w:rPr>
      </w:pPr>
      <w:r w:rsidRPr="00CB5D20">
        <w:rPr>
          <w:sz w:val="20"/>
          <w:szCs w:val="20"/>
        </w:rPr>
        <w:lastRenderedPageBreak/>
        <w:t xml:space="preserve">Пользователь размещает Заявку </w:t>
      </w:r>
      <w:r w:rsidR="00F23B7E" w:rsidRPr="00CB5D20">
        <w:rPr>
          <w:sz w:val="20"/>
          <w:szCs w:val="20"/>
        </w:rPr>
        <w:t>на сайте</w:t>
      </w:r>
      <w:r w:rsidRPr="00CB5D20">
        <w:rPr>
          <w:sz w:val="20"/>
          <w:szCs w:val="20"/>
        </w:rPr>
        <w:t xml:space="preserve"> c целью получения Услуг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обязуется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оплатить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порядке,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предусмотренном</w:t>
      </w:r>
      <w:r w:rsidRPr="00CB5D20">
        <w:rPr>
          <w:spacing w:val="1"/>
          <w:sz w:val="20"/>
          <w:szCs w:val="20"/>
        </w:rPr>
        <w:t xml:space="preserve"> </w:t>
      </w:r>
      <w:r w:rsidR="00F23B7E" w:rsidRPr="00CB5D20">
        <w:rPr>
          <w:sz w:val="20"/>
          <w:szCs w:val="20"/>
        </w:rPr>
        <w:t>Соглашением</w:t>
      </w:r>
      <w:r w:rsidR="007750A3">
        <w:rPr>
          <w:sz w:val="20"/>
          <w:szCs w:val="20"/>
        </w:rPr>
        <w:t xml:space="preserve"> и Договором об оказании Услуг</w:t>
      </w:r>
      <w:r w:rsidRPr="00CB5D20">
        <w:rPr>
          <w:sz w:val="20"/>
          <w:szCs w:val="20"/>
        </w:rPr>
        <w:t xml:space="preserve">, а </w:t>
      </w:r>
      <w:r w:rsidR="00F23B7E" w:rsidRPr="00CB5D20">
        <w:rPr>
          <w:sz w:val="20"/>
          <w:szCs w:val="20"/>
        </w:rPr>
        <w:t>КМК</w:t>
      </w:r>
      <w:r w:rsidRPr="00CB5D20">
        <w:rPr>
          <w:sz w:val="20"/>
          <w:szCs w:val="20"/>
        </w:rPr>
        <w:t xml:space="preserve"> обязуется обеспечивать работу С</w:t>
      </w:r>
      <w:r w:rsidR="00F23B7E" w:rsidRPr="00CB5D20">
        <w:rPr>
          <w:sz w:val="20"/>
          <w:szCs w:val="20"/>
        </w:rPr>
        <w:t>айта</w:t>
      </w:r>
      <w:r w:rsidRPr="00CB5D20">
        <w:rPr>
          <w:sz w:val="20"/>
          <w:szCs w:val="20"/>
        </w:rPr>
        <w:t xml:space="preserve"> и осуществить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взаиморасчет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между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Пользователем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и</w:t>
      </w:r>
      <w:r w:rsidRPr="00CB5D20">
        <w:rPr>
          <w:spacing w:val="-6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Исполнителем.</w:t>
      </w:r>
    </w:p>
    <w:p w14:paraId="10326C42" w14:textId="3C2D1B59" w:rsidR="00FC3DB4" w:rsidRPr="00CB5D20" w:rsidRDefault="00F943BA">
      <w:pPr>
        <w:pStyle w:val="a4"/>
        <w:numPr>
          <w:ilvl w:val="1"/>
          <w:numId w:val="3"/>
        </w:numPr>
        <w:tabs>
          <w:tab w:val="left" w:pos="1101"/>
        </w:tabs>
        <w:spacing w:before="154" w:line="273" w:lineRule="auto"/>
        <w:ind w:right="127" w:firstLine="0"/>
        <w:rPr>
          <w:sz w:val="20"/>
          <w:szCs w:val="20"/>
        </w:rPr>
      </w:pPr>
      <w:r w:rsidRPr="00CB5D20">
        <w:rPr>
          <w:sz w:val="20"/>
          <w:szCs w:val="20"/>
        </w:rPr>
        <w:t>Заявка,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сформированная</w:t>
      </w:r>
      <w:r w:rsidRPr="00CB5D20">
        <w:rPr>
          <w:spacing w:val="1"/>
          <w:sz w:val="20"/>
          <w:szCs w:val="20"/>
        </w:rPr>
        <w:t xml:space="preserve"> </w:t>
      </w:r>
      <w:r w:rsidR="00F23B7E" w:rsidRPr="00CB5D20">
        <w:rPr>
          <w:sz w:val="20"/>
          <w:szCs w:val="20"/>
        </w:rPr>
        <w:t>на сайте</w:t>
      </w:r>
      <w:r w:rsidRPr="00CB5D20">
        <w:rPr>
          <w:sz w:val="20"/>
          <w:szCs w:val="20"/>
        </w:rPr>
        <w:t>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является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офертой</w:t>
      </w:r>
      <w:r w:rsidRPr="00CB5D20">
        <w:rPr>
          <w:spacing w:val="1"/>
          <w:sz w:val="20"/>
          <w:szCs w:val="20"/>
        </w:rPr>
        <w:t xml:space="preserve"> </w:t>
      </w:r>
      <w:proofErr w:type="gramStart"/>
      <w:r w:rsidRPr="00CB5D20">
        <w:rPr>
          <w:sz w:val="20"/>
          <w:szCs w:val="20"/>
        </w:rPr>
        <w:t>на</w:t>
      </w:r>
      <w:r w:rsidR="004E6B79" w:rsidRPr="00CB5D20">
        <w:rPr>
          <w:sz w:val="20"/>
          <w:szCs w:val="20"/>
        </w:rPr>
        <w:t xml:space="preserve"> 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заключение</w:t>
      </w:r>
      <w:proofErr w:type="gramEnd"/>
      <w:r w:rsidRPr="00CB5D20">
        <w:rPr>
          <w:spacing w:val="15"/>
          <w:sz w:val="20"/>
          <w:szCs w:val="20"/>
        </w:rPr>
        <w:t xml:space="preserve"> </w:t>
      </w:r>
      <w:r w:rsidRPr="00CB5D20">
        <w:rPr>
          <w:sz w:val="20"/>
          <w:szCs w:val="20"/>
        </w:rPr>
        <w:t>договора</w:t>
      </w:r>
      <w:r w:rsidRPr="00CB5D20">
        <w:rPr>
          <w:spacing w:val="16"/>
          <w:sz w:val="20"/>
          <w:szCs w:val="20"/>
        </w:rPr>
        <w:t xml:space="preserve"> </w:t>
      </w:r>
      <w:r w:rsidRPr="00CB5D20">
        <w:rPr>
          <w:sz w:val="20"/>
          <w:szCs w:val="20"/>
        </w:rPr>
        <w:t>об</w:t>
      </w:r>
      <w:r w:rsidRPr="00CB5D20">
        <w:rPr>
          <w:spacing w:val="16"/>
          <w:sz w:val="20"/>
          <w:szCs w:val="20"/>
        </w:rPr>
        <w:t xml:space="preserve"> </w:t>
      </w:r>
      <w:r w:rsidRPr="00CB5D20">
        <w:rPr>
          <w:sz w:val="20"/>
          <w:szCs w:val="20"/>
        </w:rPr>
        <w:t>оказании</w:t>
      </w:r>
      <w:r w:rsidRPr="00CB5D20">
        <w:rPr>
          <w:spacing w:val="16"/>
          <w:sz w:val="20"/>
          <w:szCs w:val="20"/>
        </w:rPr>
        <w:t xml:space="preserve"> </w:t>
      </w:r>
      <w:r w:rsidR="00F23B7E" w:rsidRPr="00CB5D20">
        <w:rPr>
          <w:sz w:val="20"/>
          <w:szCs w:val="20"/>
        </w:rPr>
        <w:t>Услуг</w:t>
      </w:r>
      <w:r w:rsidRPr="00CB5D20">
        <w:rPr>
          <w:sz w:val="20"/>
          <w:szCs w:val="20"/>
        </w:rPr>
        <w:t>.</w:t>
      </w:r>
    </w:p>
    <w:p w14:paraId="503E2FC3" w14:textId="43FFA8B5" w:rsidR="00FC3DB4" w:rsidRPr="00CB5D20" w:rsidRDefault="00F23B7E">
      <w:pPr>
        <w:pStyle w:val="a4"/>
        <w:numPr>
          <w:ilvl w:val="1"/>
          <w:numId w:val="3"/>
        </w:numPr>
        <w:tabs>
          <w:tab w:val="left" w:pos="1082"/>
        </w:tabs>
        <w:spacing w:before="68" w:line="276" w:lineRule="auto"/>
        <w:ind w:right="128" w:firstLine="0"/>
        <w:rPr>
          <w:sz w:val="20"/>
          <w:szCs w:val="20"/>
        </w:rPr>
      </w:pPr>
      <w:r w:rsidRPr="00CB5D20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несет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ответственности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содержание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и/или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актуальность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информации,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предоставляемой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Исполнителями,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включая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информацию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стоимости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Услуг,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а также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об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их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наличии в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данный</w:t>
      </w:r>
      <w:r w:rsidRPr="00CB5D20">
        <w:rPr>
          <w:spacing w:val="-10"/>
          <w:sz w:val="20"/>
          <w:szCs w:val="20"/>
        </w:rPr>
        <w:t xml:space="preserve"> </w:t>
      </w:r>
      <w:r w:rsidRPr="00CB5D20">
        <w:rPr>
          <w:sz w:val="20"/>
          <w:szCs w:val="20"/>
        </w:rPr>
        <w:t>момент.</w:t>
      </w:r>
    </w:p>
    <w:p w14:paraId="7CBB34A9" w14:textId="3CE57B40" w:rsidR="00FC3DB4" w:rsidRPr="00CB5D20" w:rsidRDefault="00F943BA">
      <w:pPr>
        <w:pStyle w:val="a4"/>
        <w:numPr>
          <w:ilvl w:val="1"/>
          <w:numId w:val="3"/>
        </w:numPr>
        <w:tabs>
          <w:tab w:val="left" w:pos="954"/>
        </w:tabs>
        <w:spacing w:before="152" w:line="276" w:lineRule="auto"/>
        <w:ind w:right="116" w:firstLine="0"/>
        <w:rPr>
          <w:sz w:val="20"/>
          <w:szCs w:val="20"/>
        </w:rPr>
      </w:pPr>
      <w:r w:rsidRPr="00CB5D20">
        <w:rPr>
          <w:sz w:val="20"/>
          <w:szCs w:val="20"/>
        </w:rPr>
        <w:t>Для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получения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доступа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="00F23B7E" w:rsidRPr="00CB5D20">
        <w:rPr>
          <w:sz w:val="20"/>
          <w:szCs w:val="20"/>
        </w:rPr>
        <w:t xml:space="preserve">айту и получения </w:t>
      </w:r>
      <w:r w:rsidR="00094C7E">
        <w:rPr>
          <w:sz w:val="20"/>
          <w:szCs w:val="20"/>
        </w:rPr>
        <w:t>У</w:t>
      </w:r>
      <w:r w:rsidR="00F23B7E" w:rsidRPr="00CB5D20">
        <w:rPr>
          <w:sz w:val="20"/>
          <w:szCs w:val="20"/>
        </w:rPr>
        <w:t>слуг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должен</w:t>
      </w:r>
      <w:r w:rsidR="00F23B7E" w:rsidRPr="00CB5D20">
        <w:rPr>
          <w:spacing w:val="1"/>
          <w:sz w:val="20"/>
          <w:szCs w:val="20"/>
        </w:rPr>
        <w:t xml:space="preserve"> оставить заявку на сайте и зарегистрироваться в информационной базе КМК по телефону</w:t>
      </w:r>
      <w:r w:rsidR="00BE3A3D">
        <w:rPr>
          <w:spacing w:val="1"/>
          <w:sz w:val="20"/>
          <w:szCs w:val="20"/>
        </w:rPr>
        <w:t>,</w:t>
      </w:r>
      <w:r w:rsidR="00F23B7E" w:rsidRPr="00CB5D20">
        <w:rPr>
          <w:spacing w:val="1"/>
          <w:sz w:val="20"/>
          <w:szCs w:val="20"/>
        </w:rPr>
        <w:t xml:space="preserve"> размещенному на сайте</w:t>
      </w:r>
      <w:r w:rsidR="00F23B7E" w:rsidRPr="00CB5D20">
        <w:rPr>
          <w:sz w:val="20"/>
          <w:szCs w:val="20"/>
        </w:rPr>
        <w:t>, что</w:t>
      </w:r>
      <w:r w:rsidRPr="00CB5D20">
        <w:rPr>
          <w:sz w:val="20"/>
          <w:szCs w:val="20"/>
        </w:rPr>
        <w:t xml:space="preserve"> означает, что Пользователь обладает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полной дееспособностью для принятия условий настоящего Соглашения</w:t>
      </w:r>
      <w:r w:rsidR="00094C7E">
        <w:rPr>
          <w:sz w:val="20"/>
          <w:szCs w:val="20"/>
        </w:rPr>
        <w:t xml:space="preserve"> и заказа Услуг</w:t>
      </w:r>
      <w:r w:rsidRPr="00CB5D20">
        <w:rPr>
          <w:sz w:val="20"/>
          <w:szCs w:val="20"/>
        </w:rPr>
        <w:t>, т.е.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достиг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совершеннолетия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или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обрел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полную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дееспособность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результате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эмансипации.</w:t>
      </w:r>
    </w:p>
    <w:p w14:paraId="34E03C05" w14:textId="1B35BC97" w:rsidR="00FC3DB4" w:rsidRPr="00CB5D20" w:rsidRDefault="00F943BA">
      <w:pPr>
        <w:pStyle w:val="a4"/>
        <w:numPr>
          <w:ilvl w:val="1"/>
          <w:numId w:val="3"/>
        </w:numPr>
        <w:tabs>
          <w:tab w:val="left" w:pos="990"/>
        </w:tabs>
        <w:spacing w:before="149" w:line="276" w:lineRule="auto"/>
        <w:ind w:right="114" w:firstLine="0"/>
        <w:rPr>
          <w:sz w:val="20"/>
          <w:szCs w:val="20"/>
        </w:rPr>
      </w:pPr>
      <w:r w:rsidRPr="00CB5D20">
        <w:rPr>
          <w:sz w:val="20"/>
          <w:szCs w:val="20"/>
        </w:rPr>
        <w:t>При регистрации</w:t>
      </w:r>
      <w:r w:rsidR="00F23B7E" w:rsidRPr="00CB5D20">
        <w:rPr>
          <w:sz w:val="20"/>
          <w:szCs w:val="20"/>
        </w:rPr>
        <w:t xml:space="preserve"> в информационной базе КМК</w:t>
      </w:r>
      <w:r w:rsidRPr="00CB5D20">
        <w:rPr>
          <w:sz w:val="20"/>
          <w:szCs w:val="20"/>
        </w:rPr>
        <w:t xml:space="preserve"> Пользователь обязуется предоставить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личную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информацию:</w:t>
      </w:r>
      <w:r w:rsidRPr="00CB5D20">
        <w:rPr>
          <w:spacing w:val="71"/>
          <w:sz w:val="20"/>
          <w:szCs w:val="20"/>
        </w:rPr>
        <w:t xml:space="preserve"> </w:t>
      </w:r>
      <w:r w:rsidRPr="00CB5D20">
        <w:rPr>
          <w:sz w:val="20"/>
          <w:szCs w:val="20"/>
        </w:rPr>
        <w:t>имя,</w:t>
      </w:r>
      <w:r w:rsidRPr="00CB5D20">
        <w:rPr>
          <w:spacing w:val="71"/>
          <w:sz w:val="20"/>
          <w:szCs w:val="20"/>
        </w:rPr>
        <w:t xml:space="preserve"> </w:t>
      </w:r>
      <w:r w:rsidRPr="00CB5D20">
        <w:rPr>
          <w:sz w:val="20"/>
          <w:szCs w:val="20"/>
        </w:rPr>
        <w:t>фамилию,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отчество (при наличии), дату рождения, номер мобильного телефона, e-</w:t>
      </w:r>
      <w:proofErr w:type="spellStart"/>
      <w:r w:rsidRPr="00CB5D20">
        <w:rPr>
          <w:sz w:val="20"/>
          <w:szCs w:val="20"/>
        </w:rPr>
        <w:t>mail</w:t>
      </w:r>
      <w:proofErr w:type="spellEnd"/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адрес</w:t>
      </w:r>
      <w:r w:rsidR="004E6B79" w:rsidRPr="00CB5D20">
        <w:rPr>
          <w:sz w:val="20"/>
          <w:szCs w:val="20"/>
        </w:rPr>
        <w:t>.</w:t>
      </w:r>
      <w:r w:rsidRPr="00CB5D20">
        <w:rPr>
          <w:sz w:val="20"/>
          <w:szCs w:val="20"/>
        </w:rPr>
        <w:t xml:space="preserve"> </w:t>
      </w:r>
    </w:p>
    <w:p w14:paraId="196B52C7" w14:textId="2DA863E5" w:rsidR="00FC3DB4" w:rsidRPr="00CB5D20" w:rsidRDefault="00F943BA">
      <w:pPr>
        <w:pStyle w:val="a4"/>
        <w:numPr>
          <w:ilvl w:val="1"/>
          <w:numId w:val="3"/>
        </w:numPr>
        <w:tabs>
          <w:tab w:val="left" w:pos="1005"/>
        </w:tabs>
        <w:spacing w:before="153" w:line="276" w:lineRule="auto"/>
        <w:ind w:right="120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Пользователь соглашается на получение </w:t>
      </w:r>
      <w:proofErr w:type="spellStart"/>
      <w:r w:rsidRPr="00CB5D20">
        <w:rPr>
          <w:sz w:val="20"/>
          <w:szCs w:val="20"/>
        </w:rPr>
        <w:t>sms</w:t>
      </w:r>
      <w:proofErr w:type="spellEnd"/>
      <w:r w:rsidRPr="00CB5D20">
        <w:rPr>
          <w:sz w:val="20"/>
          <w:szCs w:val="20"/>
        </w:rPr>
        <w:t>-сообщений, необходимых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для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реализации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функционала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="004E6B79" w:rsidRPr="00CB5D20">
        <w:rPr>
          <w:sz w:val="20"/>
          <w:szCs w:val="20"/>
        </w:rPr>
        <w:t>айта</w:t>
      </w:r>
      <w:r w:rsidRPr="00CB5D20">
        <w:rPr>
          <w:sz w:val="20"/>
          <w:szCs w:val="20"/>
        </w:rPr>
        <w:t>.</w:t>
      </w:r>
      <w:r w:rsidRPr="00CB5D20">
        <w:rPr>
          <w:spacing w:val="1"/>
          <w:sz w:val="20"/>
          <w:szCs w:val="20"/>
        </w:rPr>
        <w:t xml:space="preserve"> </w:t>
      </w:r>
    </w:p>
    <w:p w14:paraId="4553504B" w14:textId="53A892D4" w:rsidR="00FC3DB4" w:rsidRPr="00CB5D20" w:rsidRDefault="00F943BA">
      <w:pPr>
        <w:pStyle w:val="a4"/>
        <w:numPr>
          <w:ilvl w:val="1"/>
          <w:numId w:val="3"/>
        </w:numPr>
        <w:tabs>
          <w:tab w:val="left" w:pos="974"/>
        </w:tabs>
        <w:spacing w:before="148" w:line="276" w:lineRule="auto"/>
        <w:ind w:right="117" w:firstLine="0"/>
        <w:rPr>
          <w:sz w:val="20"/>
          <w:szCs w:val="20"/>
        </w:rPr>
      </w:pPr>
      <w:r w:rsidRPr="00CB5D20">
        <w:rPr>
          <w:sz w:val="20"/>
          <w:szCs w:val="20"/>
        </w:rPr>
        <w:t>Пользователь признает, что обмен юридически значимыми документами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будет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осуществляться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посредством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электронной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переписки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="00094C7E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использовании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электронной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почты</w:t>
      </w:r>
      <w:r w:rsidRPr="00CB5D20">
        <w:rPr>
          <w:spacing w:val="1"/>
          <w:sz w:val="20"/>
          <w:szCs w:val="20"/>
        </w:rPr>
        <w:t xml:space="preserve"> </w:t>
      </w:r>
      <w:r w:rsidR="004E6B79" w:rsidRPr="00CB5D20">
        <w:rPr>
          <w:sz w:val="20"/>
          <w:szCs w:val="20"/>
        </w:rPr>
        <w:t xml:space="preserve">КМК </w:t>
      </w:r>
      <w:r w:rsidRPr="00CB5D20">
        <w:rPr>
          <w:sz w:val="20"/>
          <w:szCs w:val="20"/>
        </w:rPr>
        <w:t>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электронной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почты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Пользователя, указанной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</w:t>
      </w:r>
      <w:r w:rsidRPr="00CB5D20">
        <w:rPr>
          <w:spacing w:val="-1"/>
          <w:sz w:val="20"/>
          <w:szCs w:val="20"/>
        </w:rPr>
        <w:t xml:space="preserve"> </w:t>
      </w:r>
      <w:proofErr w:type="gramStart"/>
      <w:r w:rsidRPr="00CB5D20">
        <w:rPr>
          <w:sz w:val="20"/>
          <w:szCs w:val="20"/>
        </w:rPr>
        <w:t>регистрации</w:t>
      </w:r>
      <w:r w:rsidR="004E6B79" w:rsidRPr="00CB5D20">
        <w:rPr>
          <w:sz w:val="20"/>
          <w:szCs w:val="20"/>
        </w:rPr>
        <w:t>,  а</w:t>
      </w:r>
      <w:proofErr w:type="gramEnd"/>
      <w:r w:rsidR="004E6B79" w:rsidRPr="00CB5D20">
        <w:rPr>
          <w:sz w:val="20"/>
          <w:szCs w:val="20"/>
        </w:rPr>
        <w:t xml:space="preserve"> так же в мессенджере и чате</w:t>
      </w:r>
      <w:r w:rsidRPr="00CB5D20">
        <w:rPr>
          <w:sz w:val="20"/>
          <w:szCs w:val="20"/>
        </w:rPr>
        <w:t>.</w:t>
      </w:r>
    </w:p>
    <w:p w14:paraId="3FF6951D" w14:textId="20A5C89C" w:rsidR="00FC3DB4" w:rsidRPr="00CB5D20" w:rsidRDefault="00F943BA">
      <w:pPr>
        <w:pStyle w:val="a4"/>
        <w:numPr>
          <w:ilvl w:val="1"/>
          <w:numId w:val="3"/>
        </w:numPr>
        <w:tabs>
          <w:tab w:val="left" w:pos="1295"/>
        </w:tabs>
        <w:spacing w:before="150" w:line="276" w:lineRule="auto"/>
        <w:ind w:right="117" w:firstLine="0"/>
        <w:rPr>
          <w:sz w:val="20"/>
          <w:szCs w:val="20"/>
        </w:rPr>
      </w:pPr>
      <w:r w:rsidRPr="00CB5D20">
        <w:rPr>
          <w:sz w:val="20"/>
          <w:szCs w:val="20"/>
        </w:rPr>
        <w:t>Пользователь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дает</w:t>
      </w:r>
      <w:r w:rsidRPr="00CB5D20">
        <w:rPr>
          <w:spacing w:val="1"/>
          <w:sz w:val="20"/>
          <w:szCs w:val="20"/>
        </w:rPr>
        <w:t xml:space="preserve"> </w:t>
      </w:r>
      <w:r w:rsidR="006A41E8" w:rsidRPr="00CB5D20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согласие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обработку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персональной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информации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(включая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персональные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данные)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Пользователя.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использовании Пользователем </w:t>
      </w:r>
      <w:r w:rsidR="006A41E8" w:rsidRPr="00CB5D20">
        <w:rPr>
          <w:sz w:val="20"/>
          <w:szCs w:val="20"/>
        </w:rPr>
        <w:t>программного обеспечения сайта ЛАТ и через телефонную связь</w:t>
      </w:r>
      <w:r w:rsidRPr="00CB5D20">
        <w:rPr>
          <w:sz w:val="20"/>
          <w:szCs w:val="20"/>
        </w:rPr>
        <w:t xml:space="preserve"> указанная персональная информация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передается в </w:t>
      </w:r>
      <w:r w:rsidR="006A41E8" w:rsidRPr="00CB5D20">
        <w:rPr>
          <w:sz w:val="20"/>
          <w:szCs w:val="20"/>
        </w:rPr>
        <w:t>КМК</w:t>
      </w:r>
      <w:r w:rsidRPr="00CB5D20">
        <w:rPr>
          <w:sz w:val="20"/>
          <w:szCs w:val="20"/>
        </w:rPr>
        <w:t>, для обработки на условиях и для целей, определённых 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Политике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конфиденциальности</w:t>
      </w:r>
      <w:r w:rsidR="00094C7E">
        <w:rPr>
          <w:spacing w:val="3"/>
          <w:sz w:val="20"/>
          <w:szCs w:val="20"/>
        </w:rPr>
        <w:t>,</w:t>
      </w:r>
      <w:r w:rsidR="006A41E8" w:rsidRPr="00CB5D20">
        <w:rPr>
          <w:sz w:val="20"/>
          <w:szCs w:val="20"/>
        </w:rPr>
        <w:t xml:space="preserve"> в том числе для передачи Исполнителям с целью оказания Услуг</w:t>
      </w:r>
      <w:r w:rsidRPr="00CB5D20">
        <w:rPr>
          <w:sz w:val="20"/>
          <w:szCs w:val="20"/>
        </w:rPr>
        <w:t>.</w:t>
      </w:r>
    </w:p>
    <w:p w14:paraId="3C513E07" w14:textId="77777777" w:rsidR="00FC3DB4" w:rsidRPr="00CB5D20" w:rsidRDefault="00F943BA">
      <w:pPr>
        <w:pStyle w:val="1"/>
        <w:numPr>
          <w:ilvl w:val="0"/>
          <w:numId w:val="3"/>
        </w:numPr>
        <w:tabs>
          <w:tab w:val="left" w:pos="743"/>
        </w:tabs>
        <w:jc w:val="both"/>
        <w:rPr>
          <w:sz w:val="20"/>
          <w:szCs w:val="20"/>
        </w:rPr>
      </w:pPr>
      <w:r w:rsidRPr="00CB5D20">
        <w:rPr>
          <w:sz w:val="20"/>
          <w:szCs w:val="20"/>
        </w:rPr>
        <w:t>Порядок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оплаты</w:t>
      </w:r>
      <w:r w:rsidRPr="00CB5D20">
        <w:rPr>
          <w:spacing w:val="-8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</w:t>
      </w:r>
    </w:p>
    <w:p w14:paraId="13C56FFB" w14:textId="77777777" w:rsidR="00FC3DB4" w:rsidRPr="00CB5D20" w:rsidRDefault="00FC3DB4">
      <w:pPr>
        <w:pStyle w:val="a3"/>
        <w:spacing w:before="7"/>
        <w:ind w:left="0"/>
        <w:jc w:val="left"/>
        <w:rPr>
          <w:b/>
          <w:sz w:val="20"/>
          <w:szCs w:val="20"/>
        </w:rPr>
      </w:pPr>
    </w:p>
    <w:p w14:paraId="1865B712" w14:textId="450204E8" w:rsidR="00FC3DB4" w:rsidRPr="00CB5D20" w:rsidRDefault="00F943BA">
      <w:pPr>
        <w:pStyle w:val="a4"/>
        <w:numPr>
          <w:ilvl w:val="1"/>
          <w:numId w:val="3"/>
        </w:numPr>
        <w:tabs>
          <w:tab w:val="left" w:pos="969"/>
        </w:tabs>
        <w:spacing w:line="271" w:lineRule="auto"/>
        <w:ind w:right="127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Оплата Услуг, оказанных Пользователю в соответствии </w:t>
      </w:r>
      <w:r w:rsidR="006A41E8" w:rsidRPr="00CB5D20">
        <w:rPr>
          <w:sz w:val="20"/>
          <w:szCs w:val="20"/>
        </w:rPr>
        <w:t xml:space="preserve">с </w:t>
      </w:r>
      <w:r w:rsidRPr="00CB5D20">
        <w:rPr>
          <w:sz w:val="20"/>
          <w:szCs w:val="20"/>
        </w:rPr>
        <w:t>размещенной им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использованием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="006A41E8" w:rsidRPr="00CB5D20">
        <w:rPr>
          <w:sz w:val="20"/>
          <w:szCs w:val="20"/>
        </w:rPr>
        <w:t>айта</w:t>
      </w:r>
      <w:r w:rsidRPr="00CB5D20">
        <w:rPr>
          <w:spacing w:val="1"/>
          <w:sz w:val="20"/>
          <w:szCs w:val="20"/>
        </w:rPr>
        <w:t xml:space="preserve"> </w:t>
      </w:r>
      <w:r w:rsidR="00BE3A3D">
        <w:rPr>
          <w:spacing w:val="1"/>
          <w:sz w:val="20"/>
          <w:szCs w:val="20"/>
        </w:rPr>
        <w:t xml:space="preserve">и контакт-центра КМК </w:t>
      </w:r>
      <w:r w:rsidRPr="00CB5D20">
        <w:rPr>
          <w:sz w:val="20"/>
          <w:szCs w:val="20"/>
        </w:rPr>
        <w:t>информацией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потенциальном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спросе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соответствующую</w:t>
      </w:r>
      <w:r w:rsidRPr="00CB5D20">
        <w:rPr>
          <w:spacing w:val="-2"/>
          <w:sz w:val="20"/>
          <w:szCs w:val="20"/>
        </w:rPr>
        <w:t xml:space="preserve"> </w:t>
      </w:r>
      <w:r w:rsidR="00094C7E">
        <w:rPr>
          <w:sz w:val="20"/>
          <w:szCs w:val="20"/>
        </w:rPr>
        <w:t>У</w:t>
      </w:r>
      <w:r w:rsidRPr="00CB5D20">
        <w:rPr>
          <w:sz w:val="20"/>
          <w:szCs w:val="20"/>
        </w:rPr>
        <w:t>слугу,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может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быть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произведена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следующим</w:t>
      </w:r>
      <w:r w:rsidRPr="00CB5D20">
        <w:rPr>
          <w:spacing w:val="-12"/>
          <w:sz w:val="20"/>
          <w:szCs w:val="20"/>
        </w:rPr>
        <w:t xml:space="preserve"> </w:t>
      </w:r>
      <w:r w:rsidRPr="00CB5D20">
        <w:rPr>
          <w:sz w:val="20"/>
          <w:szCs w:val="20"/>
        </w:rPr>
        <w:t>способом:</w:t>
      </w:r>
    </w:p>
    <w:p w14:paraId="112CDA93" w14:textId="43B2A119" w:rsidR="00FC3DB4" w:rsidRPr="00CB5D20" w:rsidRDefault="00F943BA">
      <w:pPr>
        <w:pStyle w:val="a4"/>
        <w:numPr>
          <w:ilvl w:val="2"/>
          <w:numId w:val="3"/>
        </w:numPr>
        <w:tabs>
          <w:tab w:val="left" w:pos="1221"/>
        </w:tabs>
        <w:spacing w:before="164" w:line="276" w:lineRule="auto"/>
        <w:ind w:right="115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Безналичная форма оплаты </w:t>
      </w:r>
      <w:r w:rsidR="006A41E8" w:rsidRPr="00CB5D20">
        <w:rPr>
          <w:sz w:val="20"/>
          <w:szCs w:val="20"/>
        </w:rPr>
        <w:t>на сайте ЛАТ</w:t>
      </w:r>
      <w:r w:rsidRPr="00CB5D20">
        <w:rPr>
          <w:sz w:val="20"/>
          <w:szCs w:val="20"/>
        </w:rPr>
        <w:t>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этом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случае</w:t>
      </w:r>
      <w:r w:rsidRPr="00CB5D20">
        <w:rPr>
          <w:spacing w:val="1"/>
          <w:sz w:val="20"/>
          <w:szCs w:val="20"/>
        </w:rPr>
        <w:t xml:space="preserve"> </w:t>
      </w:r>
      <w:r w:rsidR="006A41E8" w:rsidRPr="00CB5D20">
        <w:rPr>
          <w:sz w:val="20"/>
          <w:szCs w:val="20"/>
        </w:rPr>
        <w:t>КМК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действует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привлечением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уполномоченного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оператора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приему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платежей,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или</w:t>
      </w:r>
      <w:r w:rsidRPr="00CB5D20">
        <w:rPr>
          <w:spacing w:val="71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оператора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электронных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денежных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средств,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или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иных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участников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расчетов,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информационно-технологического взаимодействия, и является получателем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платежа</w:t>
      </w:r>
      <w:r w:rsidRPr="00CB5D20">
        <w:rPr>
          <w:spacing w:val="38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37"/>
          <w:sz w:val="20"/>
          <w:szCs w:val="20"/>
        </w:rPr>
        <w:t xml:space="preserve"> </w:t>
      </w:r>
      <w:r w:rsidRPr="00CB5D20">
        <w:rPr>
          <w:sz w:val="20"/>
          <w:szCs w:val="20"/>
        </w:rPr>
        <w:t>качестве</w:t>
      </w:r>
      <w:r w:rsidRPr="00CB5D20">
        <w:rPr>
          <w:spacing w:val="35"/>
          <w:sz w:val="20"/>
          <w:szCs w:val="20"/>
        </w:rPr>
        <w:t xml:space="preserve"> </w:t>
      </w:r>
      <w:r w:rsidRPr="00CB5D20">
        <w:rPr>
          <w:sz w:val="20"/>
          <w:szCs w:val="20"/>
        </w:rPr>
        <w:t>агента</w:t>
      </w:r>
      <w:r w:rsidRPr="00CB5D20">
        <w:rPr>
          <w:spacing w:val="37"/>
          <w:sz w:val="20"/>
          <w:szCs w:val="20"/>
        </w:rPr>
        <w:t xml:space="preserve"> </w:t>
      </w:r>
      <w:r w:rsidRPr="00CB5D20">
        <w:rPr>
          <w:sz w:val="20"/>
          <w:szCs w:val="20"/>
        </w:rPr>
        <w:t>(далее</w:t>
      </w:r>
      <w:r w:rsidRPr="00CB5D20">
        <w:rPr>
          <w:spacing w:val="38"/>
          <w:sz w:val="20"/>
          <w:szCs w:val="20"/>
        </w:rPr>
        <w:t xml:space="preserve"> </w:t>
      </w:r>
      <w:r w:rsidRPr="00CB5D20">
        <w:rPr>
          <w:sz w:val="20"/>
          <w:szCs w:val="20"/>
        </w:rPr>
        <w:t>—</w:t>
      </w:r>
      <w:r w:rsidRPr="00CB5D20">
        <w:rPr>
          <w:spacing w:val="38"/>
          <w:sz w:val="20"/>
          <w:szCs w:val="20"/>
        </w:rPr>
        <w:t xml:space="preserve"> </w:t>
      </w:r>
      <w:r w:rsidRPr="00CB5D20">
        <w:rPr>
          <w:sz w:val="20"/>
          <w:szCs w:val="20"/>
        </w:rPr>
        <w:t>«безналичная</w:t>
      </w:r>
      <w:r w:rsidRPr="00CB5D20">
        <w:rPr>
          <w:spacing w:val="35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оплата»).</w:t>
      </w:r>
      <w:r w:rsidRPr="00CB5D20">
        <w:rPr>
          <w:spacing w:val="37"/>
          <w:sz w:val="20"/>
          <w:szCs w:val="20"/>
        </w:rPr>
        <w:t xml:space="preserve"> </w:t>
      </w:r>
    </w:p>
    <w:p w14:paraId="00C9F340" w14:textId="39CCDB01" w:rsidR="00FC3DB4" w:rsidRPr="00CB5D20" w:rsidRDefault="00F943BA">
      <w:pPr>
        <w:pStyle w:val="a4"/>
        <w:numPr>
          <w:ilvl w:val="2"/>
          <w:numId w:val="3"/>
        </w:numPr>
        <w:tabs>
          <w:tab w:val="left" w:pos="1264"/>
        </w:tabs>
        <w:spacing w:before="151" w:line="276" w:lineRule="auto"/>
        <w:ind w:right="116" w:firstLine="0"/>
        <w:rPr>
          <w:sz w:val="20"/>
          <w:szCs w:val="20"/>
        </w:rPr>
      </w:pPr>
      <w:r w:rsidRPr="00CB5D20">
        <w:rPr>
          <w:sz w:val="20"/>
          <w:szCs w:val="20"/>
        </w:rPr>
        <w:t>Непосредственно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наличными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денежными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средствами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(далее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тексту настоящих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Условий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—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«Наличные»)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Пользователем или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лицом, в отношении которого Пользователь размещает посредст</w:t>
      </w:r>
      <w:r w:rsidR="006A41E8" w:rsidRPr="00CB5D20">
        <w:rPr>
          <w:sz w:val="20"/>
          <w:szCs w:val="20"/>
        </w:rPr>
        <w:t>вом сайта ЛАТ</w:t>
      </w:r>
      <w:r w:rsidRPr="00CB5D20">
        <w:rPr>
          <w:spacing w:val="1"/>
          <w:sz w:val="20"/>
          <w:szCs w:val="20"/>
        </w:rPr>
        <w:t xml:space="preserve"> </w:t>
      </w:r>
      <w:r w:rsidR="00BE3A3D">
        <w:rPr>
          <w:spacing w:val="1"/>
          <w:sz w:val="20"/>
          <w:szCs w:val="20"/>
        </w:rPr>
        <w:t xml:space="preserve">или контакт-центра КМК </w:t>
      </w:r>
      <w:r w:rsidRPr="00CB5D20">
        <w:rPr>
          <w:sz w:val="20"/>
          <w:szCs w:val="20"/>
        </w:rPr>
        <w:t>информацию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потенциальном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спросе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Услуги.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невозможности</w:t>
      </w:r>
      <w:r w:rsidRPr="00CB5D20">
        <w:rPr>
          <w:spacing w:val="1"/>
          <w:sz w:val="20"/>
          <w:szCs w:val="20"/>
        </w:rPr>
        <w:t xml:space="preserve"> </w:t>
      </w:r>
      <w:proofErr w:type="gramStart"/>
      <w:r w:rsidRPr="00CB5D20">
        <w:rPr>
          <w:sz w:val="20"/>
          <w:szCs w:val="20"/>
        </w:rPr>
        <w:t>по</w:t>
      </w:r>
      <w:r w:rsidR="00094C7E">
        <w:rPr>
          <w:sz w:val="20"/>
          <w:szCs w:val="20"/>
        </w:rPr>
        <w:t xml:space="preserve"> 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любым</w:t>
      </w:r>
      <w:proofErr w:type="gramEnd"/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причинам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произвести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безналичную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оплату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(включая,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ограничиваясь,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временная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техническая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недоступность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данной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функции,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временная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или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постоянная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невозможность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безналичной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оплаты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использованием  банковской карты</w:t>
      </w:r>
      <w:r w:rsidR="006A41E8" w:rsidRPr="00CB5D20">
        <w:rPr>
          <w:sz w:val="20"/>
          <w:szCs w:val="20"/>
        </w:rPr>
        <w:t>, иных безналичных средств платежа</w:t>
      </w:r>
      <w:r w:rsidRPr="00CB5D20">
        <w:rPr>
          <w:sz w:val="20"/>
          <w:szCs w:val="20"/>
        </w:rPr>
        <w:t>) Пользователь обязуется произвести оплату Наличными.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Указанное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условие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Пользователь</w:t>
      </w:r>
      <w:r w:rsidRPr="00CB5D20">
        <w:rPr>
          <w:spacing w:val="1"/>
          <w:sz w:val="20"/>
          <w:szCs w:val="20"/>
        </w:rPr>
        <w:t xml:space="preserve"> </w:t>
      </w:r>
      <w:r w:rsidR="00094C7E">
        <w:rPr>
          <w:spacing w:val="1"/>
          <w:sz w:val="20"/>
          <w:szCs w:val="20"/>
        </w:rPr>
        <w:t xml:space="preserve">и/или Исполнитель и/или КМК </w:t>
      </w:r>
      <w:r w:rsidRPr="00CB5D20">
        <w:rPr>
          <w:sz w:val="20"/>
          <w:szCs w:val="20"/>
        </w:rPr>
        <w:t>обязу</w:t>
      </w:r>
      <w:r w:rsidR="00094C7E">
        <w:rPr>
          <w:sz w:val="20"/>
          <w:szCs w:val="20"/>
        </w:rPr>
        <w:t>ю</w:t>
      </w:r>
      <w:r w:rsidRPr="00CB5D20">
        <w:rPr>
          <w:sz w:val="20"/>
          <w:szCs w:val="20"/>
        </w:rPr>
        <w:t>тся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довести</w:t>
      </w:r>
      <w:r w:rsidRPr="00CB5D20">
        <w:rPr>
          <w:spacing w:val="71"/>
          <w:sz w:val="20"/>
          <w:szCs w:val="20"/>
        </w:rPr>
        <w:t xml:space="preserve"> </w:t>
      </w:r>
      <w:r w:rsidRPr="00CB5D20">
        <w:rPr>
          <w:sz w:val="20"/>
          <w:szCs w:val="20"/>
        </w:rPr>
        <w:t>до</w:t>
      </w:r>
      <w:r w:rsidRPr="00CB5D20">
        <w:rPr>
          <w:spacing w:val="71"/>
          <w:sz w:val="20"/>
          <w:szCs w:val="20"/>
        </w:rPr>
        <w:t xml:space="preserve"> </w:t>
      </w:r>
      <w:r w:rsidRPr="00CB5D20">
        <w:rPr>
          <w:sz w:val="20"/>
          <w:szCs w:val="20"/>
        </w:rPr>
        <w:t>сведения</w:t>
      </w:r>
      <w:r w:rsidRPr="00CB5D20">
        <w:rPr>
          <w:spacing w:val="1"/>
          <w:sz w:val="20"/>
          <w:szCs w:val="20"/>
        </w:rPr>
        <w:t xml:space="preserve"> </w:t>
      </w:r>
      <w:r w:rsidR="00094C7E">
        <w:rPr>
          <w:sz w:val="20"/>
          <w:szCs w:val="20"/>
        </w:rPr>
        <w:t>друг друга</w:t>
      </w:r>
      <w:r w:rsidRPr="00CB5D20">
        <w:rPr>
          <w:sz w:val="20"/>
          <w:szCs w:val="20"/>
        </w:rPr>
        <w:t xml:space="preserve"> до завершения поездки. В данном случае Исполнитель несёт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ответственность за предоставление платёжных документов по факту оплаты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наличными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денежными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средствами.</w:t>
      </w:r>
    </w:p>
    <w:p w14:paraId="350E0A10" w14:textId="1D5AC1C1" w:rsidR="00FC3DB4" w:rsidRPr="00CB5D20" w:rsidRDefault="00F943BA">
      <w:pPr>
        <w:pStyle w:val="a4"/>
        <w:numPr>
          <w:ilvl w:val="1"/>
          <w:numId w:val="3"/>
        </w:numPr>
        <w:tabs>
          <w:tab w:val="left" w:pos="1058"/>
        </w:tabs>
        <w:spacing w:before="155" w:line="273" w:lineRule="auto"/>
        <w:ind w:right="127" w:firstLine="0"/>
        <w:rPr>
          <w:sz w:val="20"/>
          <w:szCs w:val="20"/>
        </w:rPr>
      </w:pPr>
      <w:r w:rsidRPr="00CB5D20">
        <w:rPr>
          <w:sz w:val="20"/>
          <w:szCs w:val="20"/>
        </w:rPr>
        <w:t>Пользователь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соглашается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тем,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что,</w:t>
      </w:r>
      <w:r w:rsidRPr="00CB5D20">
        <w:rPr>
          <w:spacing w:val="1"/>
          <w:sz w:val="20"/>
          <w:szCs w:val="20"/>
        </w:rPr>
        <w:t xml:space="preserve"> </w:t>
      </w:r>
      <w:r w:rsidR="00D4100F" w:rsidRPr="00CB5D20">
        <w:rPr>
          <w:sz w:val="20"/>
          <w:szCs w:val="20"/>
        </w:rPr>
        <w:t>регистрируясь в информационной системе ЛАТ на основании отправленной заявки</w:t>
      </w:r>
      <w:r w:rsidRPr="00CB5D20">
        <w:rPr>
          <w:sz w:val="20"/>
          <w:szCs w:val="20"/>
        </w:rPr>
        <w:t>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Пользователь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автоматически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соглашается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с тарифами</w:t>
      </w:r>
      <w:r w:rsidRPr="00CB5D20">
        <w:rPr>
          <w:spacing w:val="-3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Услуги.</w:t>
      </w:r>
    </w:p>
    <w:p w14:paraId="530B0EDC" w14:textId="77777777" w:rsidR="00FC3DB4" w:rsidRPr="00CB5D20" w:rsidRDefault="00FC3DB4">
      <w:pPr>
        <w:pStyle w:val="a3"/>
        <w:spacing w:before="3"/>
        <w:ind w:left="0"/>
        <w:jc w:val="left"/>
        <w:rPr>
          <w:sz w:val="20"/>
          <w:szCs w:val="20"/>
        </w:rPr>
      </w:pPr>
    </w:p>
    <w:p w14:paraId="6A4601E9" w14:textId="77777777" w:rsidR="00FC3DB4" w:rsidRPr="00CB5D20" w:rsidRDefault="00F943BA">
      <w:pPr>
        <w:pStyle w:val="1"/>
        <w:numPr>
          <w:ilvl w:val="0"/>
          <w:numId w:val="3"/>
        </w:numPr>
        <w:tabs>
          <w:tab w:val="left" w:pos="1029"/>
        </w:tabs>
        <w:ind w:left="1028" w:hanging="567"/>
        <w:jc w:val="both"/>
        <w:rPr>
          <w:sz w:val="20"/>
          <w:szCs w:val="20"/>
        </w:rPr>
      </w:pPr>
      <w:r w:rsidRPr="00CB5D20">
        <w:rPr>
          <w:sz w:val="20"/>
          <w:szCs w:val="20"/>
        </w:rPr>
        <w:t>Ограничение</w:t>
      </w:r>
      <w:r w:rsidRPr="00CB5D20">
        <w:rPr>
          <w:spacing w:val="-6"/>
          <w:sz w:val="20"/>
          <w:szCs w:val="20"/>
        </w:rPr>
        <w:t xml:space="preserve"> </w:t>
      </w:r>
      <w:r w:rsidRPr="00CB5D20">
        <w:rPr>
          <w:sz w:val="20"/>
          <w:szCs w:val="20"/>
        </w:rPr>
        <w:t>ответственности</w:t>
      </w:r>
    </w:p>
    <w:p w14:paraId="1AC42861" w14:textId="77777777" w:rsidR="00FC3DB4" w:rsidRPr="00CB5D20" w:rsidRDefault="00FC3DB4">
      <w:pPr>
        <w:pStyle w:val="a3"/>
        <w:spacing w:before="9"/>
        <w:ind w:left="0"/>
        <w:jc w:val="left"/>
        <w:rPr>
          <w:b/>
          <w:sz w:val="20"/>
          <w:szCs w:val="20"/>
        </w:rPr>
      </w:pPr>
    </w:p>
    <w:p w14:paraId="724DD7D1" w14:textId="0F0F6F2D" w:rsidR="00FC3DB4" w:rsidRPr="00CB5D20" w:rsidRDefault="00D4100F">
      <w:pPr>
        <w:pStyle w:val="a4"/>
        <w:numPr>
          <w:ilvl w:val="1"/>
          <w:numId w:val="3"/>
        </w:numPr>
        <w:tabs>
          <w:tab w:val="left" w:pos="1185"/>
        </w:tabs>
        <w:spacing w:line="276" w:lineRule="auto"/>
        <w:ind w:right="118" w:firstLine="0"/>
        <w:rPr>
          <w:sz w:val="20"/>
          <w:szCs w:val="20"/>
        </w:rPr>
      </w:pPr>
      <w:r w:rsidRPr="00CB5D20">
        <w:rPr>
          <w:sz w:val="20"/>
          <w:szCs w:val="20"/>
        </w:rPr>
        <w:t>КМК не несет ответственности за убытки, причиненные Пользователю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вследствие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оказания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Исполнителем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услуг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Пользователя.</w:t>
      </w:r>
    </w:p>
    <w:p w14:paraId="2F5D712D" w14:textId="77777777" w:rsidR="00FC3DB4" w:rsidRPr="00CB5D20" w:rsidRDefault="00FC3DB4">
      <w:pPr>
        <w:pStyle w:val="a3"/>
        <w:spacing w:before="2"/>
        <w:ind w:left="0"/>
        <w:jc w:val="left"/>
        <w:rPr>
          <w:sz w:val="20"/>
          <w:szCs w:val="20"/>
        </w:rPr>
      </w:pPr>
    </w:p>
    <w:p w14:paraId="2ECB95C1" w14:textId="77777777" w:rsidR="00FC3DB4" w:rsidRPr="00CB5D20" w:rsidRDefault="00F943BA">
      <w:pPr>
        <w:pStyle w:val="a4"/>
        <w:numPr>
          <w:ilvl w:val="1"/>
          <w:numId w:val="3"/>
        </w:numPr>
        <w:tabs>
          <w:tab w:val="left" w:pos="962"/>
        </w:tabs>
        <w:spacing w:line="276" w:lineRule="auto"/>
        <w:ind w:right="129" w:firstLine="0"/>
        <w:rPr>
          <w:sz w:val="20"/>
          <w:szCs w:val="20"/>
        </w:rPr>
      </w:pPr>
      <w:r w:rsidRPr="00CB5D20">
        <w:rPr>
          <w:sz w:val="20"/>
          <w:szCs w:val="20"/>
        </w:rPr>
        <w:t>Все убытки, причиненные ТС Пользователя в результате оказания Услуг,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несет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Исполнитель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соответствии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с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законодательством</w:t>
      </w:r>
      <w:r w:rsidRPr="00CB5D20">
        <w:rPr>
          <w:spacing w:val="-6"/>
          <w:sz w:val="20"/>
          <w:szCs w:val="20"/>
        </w:rPr>
        <w:t xml:space="preserve"> </w:t>
      </w:r>
      <w:r w:rsidRPr="00CB5D20">
        <w:rPr>
          <w:sz w:val="20"/>
          <w:szCs w:val="20"/>
        </w:rPr>
        <w:t>РФ.</w:t>
      </w:r>
    </w:p>
    <w:p w14:paraId="533CCEC0" w14:textId="77777777" w:rsidR="00FC3DB4" w:rsidRPr="00CB5D20" w:rsidRDefault="00FC3DB4">
      <w:pPr>
        <w:pStyle w:val="a3"/>
        <w:spacing w:before="3"/>
        <w:ind w:left="0"/>
        <w:jc w:val="left"/>
        <w:rPr>
          <w:sz w:val="20"/>
          <w:szCs w:val="20"/>
        </w:rPr>
      </w:pPr>
    </w:p>
    <w:p w14:paraId="5ED47A15" w14:textId="02FA7EB9" w:rsidR="00FC3DB4" w:rsidRPr="00CB5D20" w:rsidRDefault="00D4100F">
      <w:pPr>
        <w:pStyle w:val="a4"/>
        <w:numPr>
          <w:ilvl w:val="1"/>
          <w:numId w:val="3"/>
        </w:numPr>
        <w:tabs>
          <w:tab w:val="left" w:pos="1185"/>
        </w:tabs>
        <w:spacing w:line="276" w:lineRule="auto"/>
        <w:ind w:right="123" w:firstLine="0"/>
        <w:rPr>
          <w:sz w:val="20"/>
          <w:szCs w:val="20"/>
        </w:rPr>
      </w:pPr>
      <w:r w:rsidRPr="00CB5D20">
        <w:rPr>
          <w:sz w:val="20"/>
          <w:szCs w:val="20"/>
        </w:rPr>
        <w:lastRenderedPageBreak/>
        <w:t xml:space="preserve">КМК не несет ответственности за задержку в предоставлении </w:t>
      </w:r>
      <w:r w:rsidR="00094C7E">
        <w:rPr>
          <w:sz w:val="20"/>
          <w:szCs w:val="20"/>
        </w:rPr>
        <w:t>У</w:t>
      </w:r>
      <w:r w:rsidRPr="00CB5D20">
        <w:rPr>
          <w:sz w:val="20"/>
          <w:szCs w:val="20"/>
        </w:rPr>
        <w:t xml:space="preserve">слуг </w:t>
      </w:r>
      <w:proofErr w:type="gramStart"/>
      <w:r w:rsidRPr="00CB5D20">
        <w:rPr>
          <w:sz w:val="20"/>
          <w:szCs w:val="20"/>
        </w:rPr>
        <w:t>или</w:t>
      </w:r>
      <w:r w:rsidR="00BE3A3D">
        <w:rPr>
          <w:sz w:val="20"/>
          <w:szCs w:val="20"/>
        </w:rPr>
        <w:t xml:space="preserve"> </w:t>
      </w:r>
      <w:r w:rsidRPr="00CB5D20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невозможность</w:t>
      </w:r>
      <w:proofErr w:type="gramEnd"/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>их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оказания со стороны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Исполнителя.</w:t>
      </w:r>
    </w:p>
    <w:p w14:paraId="185C6BC5" w14:textId="77777777" w:rsidR="00FC3DB4" w:rsidRPr="00CB5D20" w:rsidRDefault="00FC3DB4">
      <w:pPr>
        <w:pStyle w:val="a3"/>
        <w:ind w:left="0"/>
        <w:jc w:val="left"/>
        <w:rPr>
          <w:sz w:val="20"/>
          <w:szCs w:val="20"/>
        </w:rPr>
      </w:pPr>
    </w:p>
    <w:p w14:paraId="2C9F2CE0" w14:textId="122AE51B" w:rsidR="00FC3DB4" w:rsidRPr="00CB5D20" w:rsidRDefault="00F943BA">
      <w:pPr>
        <w:pStyle w:val="a4"/>
        <w:numPr>
          <w:ilvl w:val="1"/>
          <w:numId w:val="3"/>
        </w:numPr>
        <w:tabs>
          <w:tab w:val="left" w:pos="1014"/>
        </w:tabs>
        <w:spacing w:line="276" w:lineRule="auto"/>
        <w:ind w:right="114" w:firstLine="0"/>
        <w:rPr>
          <w:sz w:val="20"/>
          <w:szCs w:val="20"/>
        </w:rPr>
      </w:pPr>
      <w:r w:rsidRPr="00CB5D20">
        <w:rPr>
          <w:sz w:val="20"/>
          <w:szCs w:val="20"/>
        </w:rPr>
        <w:t>Все разногласия и споры Стороны разрешают путем переговоров, а 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случае не достижения согласия разрешаются в претензионном порядке путем</w:t>
      </w:r>
      <w:r w:rsidR="00094C7E">
        <w:rPr>
          <w:sz w:val="20"/>
          <w:szCs w:val="20"/>
        </w:rPr>
        <w:t xml:space="preserve"> </w:t>
      </w:r>
      <w:r w:rsidRPr="00CB5D20">
        <w:rPr>
          <w:spacing w:val="-67"/>
          <w:sz w:val="20"/>
          <w:szCs w:val="20"/>
        </w:rPr>
        <w:t xml:space="preserve"> </w:t>
      </w:r>
      <w:r w:rsidR="00094C7E">
        <w:rPr>
          <w:spacing w:val="-67"/>
          <w:sz w:val="20"/>
          <w:szCs w:val="20"/>
        </w:rPr>
        <w:t xml:space="preserve"> </w:t>
      </w:r>
      <w:r w:rsidRPr="00CB5D20">
        <w:rPr>
          <w:sz w:val="20"/>
          <w:szCs w:val="20"/>
        </w:rPr>
        <w:t>направления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претензионных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писем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на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электронную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почту</w:t>
      </w:r>
      <w:r w:rsidRPr="00CB5D20">
        <w:rPr>
          <w:spacing w:val="1"/>
          <w:sz w:val="20"/>
          <w:szCs w:val="20"/>
        </w:rPr>
        <w:t xml:space="preserve"> </w:t>
      </w:r>
      <w:r w:rsidR="00D4100F" w:rsidRPr="00CB5D20">
        <w:rPr>
          <w:sz w:val="20"/>
          <w:szCs w:val="20"/>
        </w:rPr>
        <w:t>КМК</w:t>
      </w:r>
      <w:r w:rsidR="00094C7E">
        <w:rPr>
          <w:sz w:val="20"/>
          <w:szCs w:val="20"/>
        </w:rPr>
        <w:t xml:space="preserve"> или Пользователя</w:t>
      </w:r>
      <w:r w:rsidRPr="00CB5D20">
        <w:rPr>
          <w:spacing w:val="1"/>
          <w:sz w:val="20"/>
          <w:szCs w:val="20"/>
        </w:rPr>
        <w:t xml:space="preserve"> </w:t>
      </w:r>
      <w:hyperlink r:id="rId5">
        <w:r w:rsidRPr="00CB5D20">
          <w:rPr>
            <w:sz w:val="20"/>
            <w:szCs w:val="20"/>
          </w:rPr>
          <w:t xml:space="preserve">. </w:t>
        </w:r>
      </w:hyperlink>
      <w:r w:rsidRPr="00CB5D20">
        <w:rPr>
          <w:sz w:val="20"/>
          <w:szCs w:val="20"/>
        </w:rPr>
        <w:t>Срок ответа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на претензию</w:t>
      </w:r>
      <w:r w:rsidRPr="00CB5D20">
        <w:rPr>
          <w:spacing w:val="-2"/>
          <w:sz w:val="20"/>
          <w:szCs w:val="20"/>
        </w:rPr>
        <w:t xml:space="preserve"> </w:t>
      </w:r>
      <w:r w:rsidRPr="00CB5D20">
        <w:rPr>
          <w:sz w:val="20"/>
          <w:szCs w:val="20"/>
        </w:rPr>
        <w:t xml:space="preserve">составляет </w:t>
      </w:r>
      <w:r w:rsidR="00D4100F" w:rsidRPr="00CB5D20">
        <w:rPr>
          <w:sz w:val="20"/>
          <w:szCs w:val="20"/>
        </w:rPr>
        <w:t>30</w:t>
      </w:r>
      <w:r w:rsidRPr="00CB5D20">
        <w:rPr>
          <w:spacing w:val="-7"/>
          <w:sz w:val="20"/>
          <w:szCs w:val="20"/>
        </w:rPr>
        <w:t xml:space="preserve"> </w:t>
      </w:r>
      <w:r w:rsidRPr="00CB5D20">
        <w:rPr>
          <w:sz w:val="20"/>
          <w:szCs w:val="20"/>
        </w:rPr>
        <w:t>дней.</w:t>
      </w:r>
    </w:p>
    <w:p w14:paraId="71894BB6" w14:textId="77777777" w:rsidR="00FC3DB4" w:rsidRPr="00CB5D20" w:rsidRDefault="00FC3DB4">
      <w:pPr>
        <w:pStyle w:val="a3"/>
        <w:spacing w:before="4"/>
        <w:ind w:left="0"/>
        <w:jc w:val="left"/>
        <w:rPr>
          <w:sz w:val="20"/>
          <w:szCs w:val="20"/>
        </w:rPr>
      </w:pPr>
    </w:p>
    <w:p w14:paraId="3B2A8A1E" w14:textId="77777777" w:rsidR="00FC3DB4" w:rsidRPr="00CB5D20" w:rsidRDefault="00F943BA">
      <w:pPr>
        <w:pStyle w:val="a4"/>
        <w:numPr>
          <w:ilvl w:val="1"/>
          <w:numId w:val="3"/>
        </w:numPr>
        <w:tabs>
          <w:tab w:val="left" w:pos="978"/>
        </w:tabs>
        <w:spacing w:before="1" w:line="276" w:lineRule="auto"/>
        <w:ind w:right="114" w:firstLine="0"/>
        <w:rPr>
          <w:sz w:val="20"/>
          <w:szCs w:val="20"/>
        </w:rPr>
      </w:pPr>
      <w:r w:rsidRPr="00CB5D20">
        <w:rPr>
          <w:sz w:val="20"/>
          <w:szCs w:val="20"/>
        </w:rPr>
        <w:t xml:space="preserve">В случае </w:t>
      </w:r>
      <w:proofErr w:type="spellStart"/>
      <w:r w:rsidRPr="00CB5D20">
        <w:rPr>
          <w:sz w:val="20"/>
          <w:szCs w:val="20"/>
        </w:rPr>
        <w:t>неразрешения</w:t>
      </w:r>
      <w:proofErr w:type="spellEnd"/>
      <w:r w:rsidRPr="00CB5D20">
        <w:rPr>
          <w:sz w:val="20"/>
          <w:szCs w:val="20"/>
        </w:rPr>
        <w:t xml:space="preserve"> спора в претензионном порядке, Стороны могут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обратиться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в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суд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правилам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подсудности,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предусмотренным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законодательством</w:t>
      </w:r>
      <w:r w:rsidRPr="00CB5D20">
        <w:rPr>
          <w:spacing w:val="-6"/>
          <w:sz w:val="20"/>
          <w:szCs w:val="20"/>
        </w:rPr>
        <w:t xml:space="preserve"> </w:t>
      </w:r>
      <w:r w:rsidRPr="00CB5D20">
        <w:rPr>
          <w:sz w:val="20"/>
          <w:szCs w:val="20"/>
        </w:rPr>
        <w:t>РФ.</w:t>
      </w:r>
    </w:p>
    <w:p w14:paraId="6A016442" w14:textId="77777777" w:rsidR="00FC3DB4" w:rsidRPr="00CB5D20" w:rsidRDefault="00FC3DB4">
      <w:pPr>
        <w:pStyle w:val="a3"/>
        <w:ind w:left="0"/>
        <w:jc w:val="left"/>
        <w:rPr>
          <w:sz w:val="20"/>
          <w:szCs w:val="20"/>
        </w:rPr>
      </w:pPr>
    </w:p>
    <w:p w14:paraId="52701D21" w14:textId="77777777" w:rsidR="00FC3DB4" w:rsidRPr="00CB5D20" w:rsidRDefault="00F943BA">
      <w:pPr>
        <w:pStyle w:val="1"/>
        <w:jc w:val="both"/>
        <w:rPr>
          <w:sz w:val="20"/>
          <w:szCs w:val="20"/>
        </w:rPr>
      </w:pPr>
      <w:r w:rsidRPr="00CB5D20">
        <w:rPr>
          <w:sz w:val="20"/>
          <w:szCs w:val="20"/>
        </w:rPr>
        <w:t>Лицензионное</w:t>
      </w:r>
      <w:r w:rsidRPr="00CB5D20">
        <w:rPr>
          <w:spacing w:val="-4"/>
          <w:sz w:val="20"/>
          <w:szCs w:val="20"/>
        </w:rPr>
        <w:t xml:space="preserve"> </w:t>
      </w:r>
      <w:r w:rsidRPr="00CB5D20">
        <w:rPr>
          <w:sz w:val="20"/>
          <w:szCs w:val="20"/>
        </w:rPr>
        <w:t>соглашение</w:t>
      </w:r>
    </w:p>
    <w:p w14:paraId="321A5D12" w14:textId="77777777" w:rsidR="00FC3DB4" w:rsidRPr="00CB5D20" w:rsidRDefault="00FC3DB4">
      <w:pPr>
        <w:pStyle w:val="a3"/>
        <w:spacing w:before="6"/>
        <w:ind w:left="0"/>
        <w:jc w:val="left"/>
        <w:rPr>
          <w:b/>
          <w:sz w:val="20"/>
          <w:szCs w:val="20"/>
        </w:rPr>
      </w:pPr>
    </w:p>
    <w:p w14:paraId="6F608E6E" w14:textId="103A8746" w:rsidR="00D4100F" w:rsidRDefault="00D4100F" w:rsidP="00094C7E">
      <w:pPr>
        <w:pStyle w:val="a4"/>
        <w:numPr>
          <w:ilvl w:val="1"/>
          <w:numId w:val="1"/>
        </w:numPr>
        <w:tabs>
          <w:tab w:val="left" w:pos="1127"/>
        </w:tabs>
        <w:spacing w:line="278" w:lineRule="auto"/>
        <w:ind w:right="261" w:firstLine="67"/>
        <w:jc w:val="both"/>
        <w:rPr>
          <w:sz w:val="20"/>
          <w:szCs w:val="20"/>
        </w:rPr>
      </w:pPr>
      <w:r w:rsidRPr="00CB5D20">
        <w:rPr>
          <w:sz w:val="20"/>
          <w:szCs w:val="20"/>
        </w:rPr>
        <w:t>КМК безвозмездно предоставляет Пользователю право использования</w:t>
      </w:r>
      <w:r w:rsidRPr="00CB5D20">
        <w:rPr>
          <w:spacing w:val="1"/>
          <w:sz w:val="20"/>
          <w:szCs w:val="20"/>
        </w:rPr>
        <w:t xml:space="preserve"> </w:t>
      </w:r>
      <w:r w:rsidRPr="00CB5D20">
        <w:rPr>
          <w:sz w:val="20"/>
          <w:szCs w:val="20"/>
        </w:rPr>
        <w:t>программного обеспечения сайта</w:t>
      </w:r>
      <w:r w:rsidRPr="00CB5D20">
        <w:rPr>
          <w:spacing w:val="-1"/>
          <w:sz w:val="20"/>
          <w:szCs w:val="20"/>
        </w:rPr>
        <w:t xml:space="preserve"> </w:t>
      </w:r>
      <w:r w:rsidR="00BE3A3D">
        <w:rPr>
          <w:spacing w:val="-1"/>
          <w:sz w:val="20"/>
          <w:szCs w:val="20"/>
        </w:rPr>
        <w:t xml:space="preserve">ЛАТ </w:t>
      </w:r>
      <w:r w:rsidRPr="00CB5D20">
        <w:rPr>
          <w:sz w:val="20"/>
          <w:szCs w:val="20"/>
        </w:rPr>
        <w:t>на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территории</w:t>
      </w:r>
      <w:r w:rsidRPr="00CB5D20">
        <w:rPr>
          <w:spacing w:val="-1"/>
          <w:sz w:val="20"/>
          <w:szCs w:val="20"/>
        </w:rPr>
        <w:t xml:space="preserve"> </w:t>
      </w:r>
      <w:r w:rsidRPr="00CB5D20">
        <w:rPr>
          <w:sz w:val="20"/>
          <w:szCs w:val="20"/>
        </w:rPr>
        <w:t>всех стран мира.</w:t>
      </w:r>
    </w:p>
    <w:p w14:paraId="293C4F87" w14:textId="77777777" w:rsidR="00094C7E" w:rsidRPr="00CB5D20" w:rsidRDefault="00094C7E" w:rsidP="00094C7E">
      <w:pPr>
        <w:pStyle w:val="a4"/>
        <w:tabs>
          <w:tab w:val="left" w:pos="1127"/>
        </w:tabs>
        <w:spacing w:line="278" w:lineRule="auto"/>
        <w:ind w:left="531" w:right="261"/>
        <w:rPr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6713"/>
      </w:tblGrid>
      <w:tr w:rsidR="00D4100F" w:rsidRPr="00CB5D20" w14:paraId="62ABE35B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020D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A2BD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Общество с ограниченной ответственностью «Коммерческие и маркетинговые коммуникации»</w:t>
            </w:r>
          </w:p>
        </w:tc>
      </w:tr>
      <w:tr w:rsidR="00D4100F" w:rsidRPr="00CB5D20" w14:paraId="7B06394A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0AD3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341E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ООО «КМК»</w:t>
            </w:r>
          </w:p>
        </w:tc>
      </w:tr>
      <w:tr w:rsidR="00D4100F" w:rsidRPr="00CB5D20" w14:paraId="70D0A9F6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B648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BF4C" w14:textId="7DD0F0AB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 xml:space="preserve">192019, г. Санкт-Петербург, ул. Мельничная, д. 21, литер А, офис </w:t>
            </w:r>
            <w:r w:rsidR="006754EC">
              <w:rPr>
                <w:sz w:val="20"/>
                <w:szCs w:val="20"/>
              </w:rPr>
              <w:t>8</w:t>
            </w:r>
          </w:p>
        </w:tc>
      </w:tr>
      <w:tr w:rsidR="00D4100F" w:rsidRPr="00CB5D20" w14:paraId="4D41DF78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3D07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ИНН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F65C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 xml:space="preserve">7811722793   </w:t>
            </w:r>
          </w:p>
        </w:tc>
      </w:tr>
      <w:tr w:rsidR="00D4100F" w:rsidRPr="00CB5D20" w14:paraId="483B4E9C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356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КПП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74CB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781101001</w:t>
            </w:r>
          </w:p>
        </w:tc>
      </w:tr>
      <w:tr w:rsidR="00D4100F" w:rsidRPr="00CB5D20" w14:paraId="1524B289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9FB9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Банк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4903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ПАО "БАНК "САНКТ-ПЕТЕРБУРГ"</w:t>
            </w:r>
          </w:p>
        </w:tc>
      </w:tr>
      <w:tr w:rsidR="00D4100F" w:rsidRPr="00CB5D20" w14:paraId="4D2A004A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FF52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C68D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40702810490330002935</w:t>
            </w:r>
          </w:p>
        </w:tc>
      </w:tr>
      <w:tr w:rsidR="00D4100F" w:rsidRPr="00CB5D20" w14:paraId="6CAC67C5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F464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Корреспондентский счет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948B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30101810900000000790</w:t>
            </w:r>
          </w:p>
        </w:tc>
      </w:tr>
      <w:tr w:rsidR="00D4100F" w:rsidRPr="00CB5D20" w14:paraId="22BB5A90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D127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БИК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7DE4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044030790</w:t>
            </w:r>
          </w:p>
        </w:tc>
      </w:tr>
      <w:tr w:rsidR="00D4100F" w:rsidRPr="00CB5D20" w14:paraId="1071143D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0BC6" w14:textId="77777777" w:rsidR="00D4100F" w:rsidRPr="00094C7E" w:rsidRDefault="00D4100F" w:rsidP="0040241C">
            <w:pPr>
              <w:pStyle w:val="5"/>
              <w:spacing w:line="276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4C7E">
              <w:rPr>
                <w:rFonts w:ascii="Times New Roman" w:hAnsi="Times New Roman" w:cs="Times New Roman"/>
                <w:iCs/>
                <w:sz w:val="20"/>
                <w:szCs w:val="20"/>
              </w:rPr>
              <w:t>ОГРН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D04" w14:textId="77777777" w:rsidR="00D4100F" w:rsidRPr="00CB5D20" w:rsidRDefault="00D4100F" w:rsidP="0040241C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1197847052358</w:t>
            </w:r>
          </w:p>
        </w:tc>
      </w:tr>
      <w:tr w:rsidR="00D4100F" w:rsidRPr="00CB5D20" w14:paraId="7D67468E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1D35" w14:textId="77777777" w:rsidR="00D4100F" w:rsidRPr="00094C7E" w:rsidRDefault="00D4100F" w:rsidP="0040241C">
            <w:pPr>
              <w:pStyle w:val="5"/>
              <w:spacing w:line="276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943B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6B2D" w14:textId="635E2583" w:rsidR="00D4100F" w:rsidRPr="00F943BA" w:rsidRDefault="007602A0" w:rsidP="00F943B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602A0">
              <w:rPr>
                <w:sz w:val="20"/>
                <w:szCs w:val="20"/>
                <w:lang w:val="en-US"/>
              </w:rPr>
              <w:t>lat-spb@lat.ru</w:t>
            </w:r>
          </w:p>
        </w:tc>
      </w:tr>
      <w:tr w:rsidR="00D4100F" w:rsidRPr="00CB5D20" w14:paraId="402647F9" w14:textId="77777777" w:rsidTr="0040241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B20A" w14:textId="77777777" w:rsidR="00D4100F" w:rsidRPr="00094C7E" w:rsidRDefault="00D4100F" w:rsidP="0040241C">
            <w:pPr>
              <w:pStyle w:val="5"/>
              <w:spacing w:line="276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94C7E">
              <w:rPr>
                <w:rFonts w:ascii="Times New Roman" w:hAnsi="Times New Roman" w:cs="Times New Roman"/>
                <w:iCs/>
                <w:sz w:val="20"/>
                <w:szCs w:val="20"/>
              </w:rPr>
              <w:t>Генеральный директор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A22" w14:textId="0C102FF5" w:rsidR="00D4100F" w:rsidRPr="00CB5D20" w:rsidRDefault="00D4100F" w:rsidP="00F943BA">
            <w:pPr>
              <w:spacing w:line="276" w:lineRule="auto"/>
              <w:rPr>
                <w:sz w:val="20"/>
                <w:szCs w:val="20"/>
              </w:rPr>
            </w:pPr>
            <w:r w:rsidRPr="00CB5D20">
              <w:rPr>
                <w:sz w:val="20"/>
                <w:szCs w:val="20"/>
              </w:rPr>
              <w:t>А</w:t>
            </w:r>
            <w:r w:rsidR="00F943BA">
              <w:rPr>
                <w:sz w:val="20"/>
                <w:szCs w:val="20"/>
              </w:rPr>
              <w:t xml:space="preserve">брамова </w:t>
            </w:r>
            <w:r w:rsidRPr="00CB5D20">
              <w:rPr>
                <w:sz w:val="20"/>
                <w:szCs w:val="20"/>
              </w:rPr>
              <w:t>Любовь Алексеевна</w:t>
            </w:r>
          </w:p>
        </w:tc>
      </w:tr>
    </w:tbl>
    <w:p w14:paraId="36ECF5B9" w14:textId="693D4A84" w:rsidR="00FC3DB4" w:rsidRPr="00CB5D20" w:rsidRDefault="00FC3DB4">
      <w:pPr>
        <w:spacing w:line="276" w:lineRule="auto"/>
        <w:rPr>
          <w:sz w:val="20"/>
          <w:szCs w:val="20"/>
        </w:rPr>
        <w:sectPr w:rsidR="00FC3DB4" w:rsidRPr="00CB5D20" w:rsidSect="00B57C70">
          <w:pgSz w:w="11900" w:h="16860"/>
          <w:pgMar w:top="1040" w:right="720" w:bottom="280" w:left="567" w:header="720" w:footer="720" w:gutter="0"/>
          <w:cols w:space="720"/>
        </w:sectPr>
      </w:pPr>
      <w:bookmarkStart w:id="0" w:name="_GoBack"/>
      <w:bookmarkEnd w:id="0"/>
    </w:p>
    <w:p w14:paraId="5F5A354B" w14:textId="4DE79BEC" w:rsidR="00FC3DB4" w:rsidRPr="00CB5D20" w:rsidRDefault="00FC3DB4" w:rsidP="00D4100F">
      <w:pPr>
        <w:pStyle w:val="a3"/>
        <w:spacing w:before="7"/>
        <w:ind w:left="0"/>
        <w:jc w:val="left"/>
        <w:rPr>
          <w:sz w:val="20"/>
          <w:szCs w:val="20"/>
        </w:rPr>
      </w:pPr>
    </w:p>
    <w:sectPr w:rsidR="00FC3DB4" w:rsidRPr="00CB5D20">
      <w:pgSz w:w="11900" w:h="16860"/>
      <w:pgMar w:top="1040" w:right="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358E"/>
    <w:multiLevelType w:val="multilevel"/>
    <w:tmpl w:val="93EE9484"/>
    <w:lvl w:ilvl="0">
      <w:start w:val="6"/>
      <w:numFmt w:val="decimal"/>
      <w:lvlText w:val="%1"/>
      <w:lvlJc w:val="left"/>
      <w:pPr>
        <w:ind w:left="464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5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4" w:hanging="79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3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797"/>
      </w:pPr>
      <w:rPr>
        <w:rFonts w:hint="default"/>
        <w:lang w:val="ru-RU" w:eastAsia="en-US" w:bidi="ar-SA"/>
      </w:rPr>
    </w:lvl>
  </w:abstractNum>
  <w:abstractNum w:abstractNumId="1">
    <w:nsid w:val="08596696"/>
    <w:multiLevelType w:val="multilevel"/>
    <w:tmpl w:val="99D29110"/>
    <w:lvl w:ilvl="0">
      <w:start w:val="3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4" w:hanging="75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4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756"/>
      </w:pPr>
      <w:rPr>
        <w:rFonts w:hint="default"/>
        <w:lang w:val="ru-RU" w:eastAsia="en-US" w:bidi="ar-SA"/>
      </w:rPr>
    </w:lvl>
  </w:abstractNum>
  <w:abstractNum w:abstractNumId="2">
    <w:nsid w:val="131C4272"/>
    <w:multiLevelType w:val="multilevel"/>
    <w:tmpl w:val="862A8810"/>
    <w:lvl w:ilvl="0">
      <w:start w:val="1"/>
      <w:numFmt w:val="decimal"/>
      <w:lvlText w:val="%1"/>
      <w:lvlJc w:val="left"/>
      <w:pPr>
        <w:ind w:left="46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720"/>
      </w:pPr>
      <w:rPr>
        <w:rFonts w:hint="default"/>
        <w:lang w:val="ru-RU" w:eastAsia="en-US" w:bidi="ar-SA"/>
      </w:rPr>
    </w:lvl>
  </w:abstractNum>
  <w:abstractNum w:abstractNumId="3">
    <w:nsid w:val="3153681C"/>
    <w:multiLevelType w:val="multilevel"/>
    <w:tmpl w:val="840A10E0"/>
    <w:lvl w:ilvl="0">
      <w:start w:val="2"/>
      <w:numFmt w:val="decimal"/>
      <w:lvlText w:val="%1"/>
      <w:lvlJc w:val="left"/>
      <w:pPr>
        <w:ind w:left="464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6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</w:abstractNum>
  <w:abstractNum w:abstractNumId="4">
    <w:nsid w:val="6B68427E"/>
    <w:multiLevelType w:val="hybridMultilevel"/>
    <w:tmpl w:val="61F6ABA6"/>
    <w:lvl w:ilvl="0" w:tplc="A4223B1C">
      <w:numFmt w:val="bullet"/>
      <w:lvlText w:val="●"/>
      <w:lvlJc w:val="left"/>
      <w:pPr>
        <w:ind w:left="46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C59E8">
      <w:numFmt w:val="bullet"/>
      <w:lvlText w:val="•"/>
      <w:lvlJc w:val="left"/>
      <w:pPr>
        <w:ind w:left="1407" w:hanging="363"/>
      </w:pPr>
      <w:rPr>
        <w:rFonts w:hint="default"/>
        <w:lang w:val="ru-RU" w:eastAsia="en-US" w:bidi="ar-SA"/>
      </w:rPr>
    </w:lvl>
    <w:lvl w:ilvl="2" w:tplc="7466E520">
      <w:numFmt w:val="bullet"/>
      <w:lvlText w:val="•"/>
      <w:lvlJc w:val="left"/>
      <w:pPr>
        <w:ind w:left="2355" w:hanging="363"/>
      </w:pPr>
      <w:rPr>
        <w:rFonts w:hint="default"/>
        <w:lang w:val="ru-RU" w:eastAsia="en-US" w:bidi="ar-SA"/>
      </w:rPr>
    </w:lvl>
    <w:lvl w:ilvl="3" w:tplc="C1A44426">
      <w:numFmt w:val="bullet"/>
      <w:lvlText w:val="•"/>
      <w:lvlJc w:val="left"/>
      <w:pPr>
        <w:ind w:left="3303" w:hanging="363"/>
      </w:pPr>
      <w:rPr>
        <w:rFonts w:hint="default"/>
        <w:lang w:val="ru-RU" w:eastAsia="en-US" w:bidi="ar-SA"/>
      </w:rPr>
    </w:lvl>
    <w:lvl w:ilvl="4" w:tplc="F272B0E0">
      <w:numFmt w:val="bullet"/>
      <w:lvlText w:val="•"/>
      <w:lvlJc w:val="left"/>
      <w:pPr>
        <w:ind w:left="4251" w:hanging="363"/>
      </w:pPr>
      <w:rPr>
        <w:rFonts w:hint="default"/>
        <w:lang w:val="ru-RU" w:eastAsia="en-US" w:bidi="ar-SA"/>
      </w:rPr>
    </w:lvl>
    <w:lvl w:ilvl="5" w:tplc="20048638">
      <w:numFmt w:val="bullet"/>
      <w:lvlText w:val="•"/>
      <w:lvlJc w:val="left"/>
      <w:pPr>
        <w:ind w:left="5199" w:hanging="363"/>
      </w:pPr>
      <w:rPr>
        <w:rFonts w:hint="default"/>
        <w:lang w:val="ru-RU" w:eastAsia="en-US" w:bidi="ar-SA"/>
      </w:rPr>
    </w:lvl>
    <w:lvl w:ilvl="6" w:tplc="7360B8F0">
      <w:numFmt w:val="bullet"/>
      <w:lvlText w:val="•"/>
      <w:lvlJc w:val="left"/>
      <w:pPr>
        <w:ind w:left="6147" w:hanging="363"/>
      </w:pPr>
      <w:rPr>
        <w:rFonts w:hint="default"/>
        <w:lang w:val="ru-RU" w:eastAsia="en-US" w:bidi="ar-SA"/>
      </w:rPr>
    </w:lvl>
    <w:lvl w:ilvl="7" w:tplc="53545928">
      <w:numFmt w:val="bullet"/>
      <w:lvlText w:val="•"/>
      <w:lvlJc w:val="left"/>
      <w:pPr>
        <w:ind w:left="7095" w:hanging="363"/>
      </w:pPr>
      <w:rPr>
        <w:rFonts w:hint="default"/>
        <w:lang w:val="ru-RU" w:eastAsia="en-US" w:bidi="ar-SA"/>
      </w:rPr>
    </w:lvl>
    <w:lvl w:ilvl="8" w:tplc="CBB6AD8A">
      <w:numFmt w:val="bullet"/>
      <w:lvlText w:val="•"/>
      <w:lvlJc w:val="left"/>
      <w:pPr>
        <w:ind w:left="8043" w:hanging="3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B4"/>
    <w:rsid w:val="00094C7E"/>
    <w:rsid w:val="00330155"/>
    <w:rsid w:val="003C672F"/>
    <w:rsid w:val="004E6B79"/>
    <w:rsid w:val="006754EC"/>
    <w:rsid w:val="006A41E8"/>
    <w:rsid w:val="007602A0"/>
    <w:rsid w:val="007750A3"/>
    <w:rsid w:val="007866AE"/>
    <w:rsid w:val="00B57C70"/>
    <w:rsid w:val="00BE3A3D"/>
    <w:rsid w:val="00CB5D20"/>
    <w:rsid w:val="00CF5783"/>
    <w:rsid w:val="00D4100F"/>
    <w:rsid w:val="00DC1734"/>
    <w:rsid w:val="00F1051A"/>
    <w:rsid w:val="00F23B7E"/>
    <w:rsid w:val="00F943BA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A174"/>
  <w15:docId w15:val="{B104DA09-AE15-424F-8005-BA75C71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4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semiHidden/>
    <w:rsid w:val="00D4100F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cartaxi.i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7078</Characters>
  <Application>Microsoft Macintosh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Microsoft Office</cp:lastModifiedBy>
  <cp:revision>3</cp:revision>
  <dcterms:created xsi:type="dcterms:W3CDTF">2024-06-04T10:30:00Z</dcterms:created>
  <dcterms:modified xsi:type="dcterms:W3CDTF">2024-06-05T06:41:00Z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2024-04-27T00:00:00Z</vt:filetime>
  </property>
</Properties>
</file>